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BD" w:rsidRDefault="00373F88" w:rsidP="00373F88">
      <w:pPr>
        <w:jc w:val="center"/>
        <w:rPr>
          <w:rFonts w:ascii="Microsoft Yahei" w:hAnsi="Microsoft Yahei" w:hint="eastAsia"/>
          <w:b/>
          <w:bCs/>
          <w:color w:val="333333"/>
          <w:sz w:val="32"/>
          <w:szCs w:val="32"/>
          <w:shd w:val="clear" w:color="auto" w:fill="FFFFFF"/>
        </w:rPr>
      </w:pPr>
      <w:r w:rsidRPr="00373F88">
        <w:rPr>
          <w:rFonts w:ascii="Microsoft Yahei" w:hAnsi="Microsoft Yahei"/>
          <w:b/>
          <w:bCs/>
          <w:color w:val="333333"/>
          <w:sz w:val="32"/>
          <w:szCs w:val="32"/>
          <w:shd w:val="clear" w:color="auto" w:fill="FFFFFF"/>
        </w:rPr>
        <w:t>金普新区卫生健康局</w:t>
      </w:r>
      <w:r w:rsidRPr="00373F88">
        <w:rPr>
          <w:rFonts w:ascii="Microsoft Yahei" w:hAnsi="Microsoft Yahei"/>
          <w:b/>
          <w:bCs/>
          <w:color w:val="333333"/>
          <w:sz w:val="32"/>
          <w:szCs w:val="32"/>
          <w:shd w:val="clear" w:color="auto" w:fill="FFFFFF"/>
        </w:rPr>
        <w:t>“</w:t>
      </w:r>
      <w:r w:rsidRPr="00373F88">
        <w:rPr>
          <w:rFonts w:ascii="Microsoft Yahei" w:hAnsi="Microsoft Yahei"/>
          <w:b/>
          <w:bCs/>
          <w:color w:val="333333"/>
          <w:sz w:val="32"/>
          <w:szCs w:val="32"/>
          <w:shd w:val="clear" w:color="auto" w:fill="FFFFFF"/>
        </w:rPr>
        <w:t>证照分离</w:t>
      </w:r>
      <w:r w:rsidRPr="00373F88">
        <w:rPr>
          <w:rFonts w:ascii="Microsoft Yahei" w:hAnsi="Microsoft Yahei"/>
          <w:b/>
          <w:bCs/>
          <w:color w:val="333333"/>
          <w:sz w:val="32"/>
          <w:szCs w:val="32"/>
          <w:shd w:val="clear" w:color="auto" w:fill="FFFFFF"/>
        </w:rPr>
        <w:t>”</w:t>
      </w:r>
      <w:r w:rsidRPr="00373F88">
        <w:rPr>
          <w:rFonts w:ascii="Microsoft Yahei" w:hAnsi="Microsoft Yahei"/>
          <w:b/>
          <w:bCs/>
          <w:color w:val="333333"/>
          <w:sz w:val="32"/>
          <w:szCs w:val="32"/>
          <w:shd w:val="clear" w:color="auto" w:fill="FFFFFF"/>
        </w:rPr>
        <w:t>改革审批事项梳理表</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559"/>
        <w:gridCol w:w="1134"/>
        <w:gridCol w:w="1985"/>
        <w:gridCol w:w="2977"/>
      </w:tblGrid>
      <w:tr w:rsidR="00AC43D7" w:rsidRPr="00F44F20" w:rsidTr="00AC43D7">
        <w:trPr>
          <w:trHeight w:val="555"/>
        </w:trPr>
        <w:tc>
          <w:tcPr>
            <w:tcW w:w="724" w:type="dxa"/>
            <w:shd w:val="clear" w:color="auto" w:fill="FFFFFF"/>
            <w:vAlign w:val="center"/>
            <w:hideMark/>
          </w:tcPr>
          <w:p w:rsidR="00F44F20" w:rsidRPr="00F44F20" w:rsidRDefault="00F44F20" w:rsidP="00F44F20">
            <w:pPr>
              <w:widowControl/>
              <w:jc w:val="center"/>
              <w:rPr>
                <w:rFonts w:ascii="宋体" w:eastAsia="宋体" w:hAnsi="宋体" w:cs="宋体"/>
                <w:color w:val="000000"/>
                <w:kern w:val="0"/>
                <w:sz w:val="30"/>
                <w:szCs w:val="30"/>
              </w:rPr>
            </w:pPr>
            <w:r w:rsidRPr="00F44F20">
              <w:rPr>
                <w:rFonts w:ascii="宋体" w:eastAsia="宋体" w:hAnsi="宋体" w:cs="宋体" w:hint="eastAsia"/>
                <w:color w:val="000000"/>
                <w:kern w:val="0"/>
                <w:sz w:val="30"/>
                <w:szCs w:val="30"/>
              </w:rPr>
              <w:t>序号</w:t>
            </w:r>
          </w:p>
        </w:tc>
        <w:tc>
          <w:tcPr>
            <w:tcW w:w="1559" w:type="dxa"/>
            <w:shd w:val="clear" w:color="auto" w:fill="FFFFFF"/>
            <w:vAlign w:val="center"/>
            <w:hideMark/>
          </w:tcPr>
          <w:p w:rsidR="00F44F20" w:rsidRPr="00F44F20" w:rsidRDefault="00F44F20" w:rsidP="00F44F20">
            <w:pPr>
              <w:widowControl/>
              <w:jc w:val="center"/>
              <w:rPr>
                <w:rFonts w:ascii="宋体" w:eastAsia="宋体" w:hAnsi="宋体" w:cs="宋体"/>
                <w:color w:val="000000"/>
                <w:kern w:val="0"/>
                <w:sz w:val="30"/>
                <w:szCs w:val="30"/>
              </w:rPr>
            </w:pPr>
            <w:r w:rsidRPr="00F44F20">
              <w:rPr>
                <w:rFonts w:ascii="宋体" w:eastAsia="宋体" w:hAnsi="宋体" w:cs="宋体" w:hint="eastAsia"/>
                <w:color w:val="000000"/>
                <w:kern w:val="0"/>
                <w:sz w:val="30"/>
                <w:szCs w:val="30"/>
              </w:rPr>
              <w:t>部门</w:t>
            </w:r>
          </w:p>
        </w:tc>
        <w:tc>
          <w:tcPr>
            <w:tcW w:w="1134" w:type="dxa"/>
            <w:shd w:val="clear" w:color="auto" w:fill="FFFFFF"/>
            <w:vAlign w:val="center"/>
            <w:hideMark/>
          </w:tcPr>
          <w:p w:rsidR="00F44F20" w:rsidRPr="00F44F20" w:rsidRDefault="00F44F20" w:rsidP="00F44F20">
            <w:pPr>
              <w:widowControl/>
              <w:jc w:val="center"/>
              <w:rPr>
                <w:rFonts w:ascii="宋体" w:eastAsia="宋体" w:hAnsi="宋体" w:cs="宋体"/>
                <w:color w:val="000000"/>
                <w:kern w:val="0"/>
                <w:sz w:val="30"/>
                <w:szCs w:val="30"/>
              </w:rPr>
            </w:pPr>
            <w:r w:rsidRPr="00F44F20">
              <w:rPr>
                <w:rFonts w:ascii="宋体" w:eastAsia="宋体" w:hAnsi="宋体" w:cs="宋体" w:hint="eastAsia"/>
                <w:color w:val="000000"/>
                <w:kern w:val="0"/>
                <w:sz w:val="30"/>
                <w:szCs w:val="30"/>
              </w:rPr>
              <w:t>事项序号</w:t>
            </w:r>
          </w:p>
        </w:tc>
        <w:tc>
          <w:tcPr>
            <w:tcW w:w="1985" w:type="dxa"/>
            <w:shd w:val="clear" w:color="auto" w:fill="FFFFFF"/>
            <w:vAlign w:val="center"/>
            <w:hideMark/>
          </w:tcPr>
          <w:p w:rsidR="00F44F20" w:rsidRPr="00F44F20" w:rsidRDefault="00F44F20" w:rsidP="00F44F20">
            <w:pPr>
              <w:widowControl/>
              <w:jc w:val="center"/>
              <w:rPr>
                <w:rFonts w:ascii="宋体" w:eastAsia="宋体" w:hAnsi="宋体" w:cs="宋体"/>
                <w:color w:val="000000"/>
                <w:kern w:val="0"/>
                <w:sz w:val="30"/>
                <w:szCs w:val="30"/>
              </w:rPr>
            </w:pPr>
            <w:r w:rsidRPr="00F44F20">
              <w:rPr>
                <w:rFonts w:ascii="宋体" w:eastAsia="宋体" w:hAnsi="宋体" w:cs="宋体" w:hint="eastAsia"/>
                <w:color w:val="000000"/>
                <w:kern w:val="0"/>
                <w:sz w:val="30"/>
                <w:szCs w:val="30"/>
              </w:rPr>
              <w:t>改革方式</w:t>
            </w:r>
          </w:p>
        </w:tc>
        <w:tc>
          <w:tcPr>
            <w:tcW w:w="2977" w:type="dxa"/>
            <w:shd w:val="clear" w:color="auto" w:fill="FFFFFF"/>
            <w:vAlign w:val="center"/>
            <w:hideMark/>
          </w:tcPr>
          <w:p w:rsidR="00F44F20" w:rsidRPr="00F44F20" w:rsidRDefault="00F44F20" w:rsidP="00F44F20">
            <w:pPr>
              <w:widowControl/>
              <w:jc w:val="center"/>
              <w:rPr>
                <w:rFonts w:ascii="宋体" w:eastAsia="宋体" w:hAnsi="宋体" w:cs="宋体"/>
                <w:color w:val="000000"/>
                <w:kern w:val="0"/>
                <w:sz w:val="30"/>
                <w:szCs w:val="30"/>
              </w:rPr>
            </w:pPr>
            <w:r w:rsidRPr="00F44F20">
              <w:rPr>
                <w:rFonts w:ascii="宋体" w:eastAsia="宋体" w:hAnsi="宋体" w:cs="宋体" w:hint="eastAsia"/>
                <w:color w:val="000000"/>
                <w:kern w:val="0"/>
                <w:sz w:val="30"/>
                <w:szCs w:val="30"/>
              </w:rPr>
              <w:t>具体事项名称</w:t>
            </w:r>
          </w:p>
        </w:tc>
      </w:tr>
      <w:tr w:rsidR="00F44F20" w:rsidRPr="00F44F20" w:rsidTr="00AC43D7">
        <w:trPr>
          <w:trHeight w:val="555"/>
        </w:trPr>
        <w:tc>
          <w:tcPr>
            <w:tcW w:w="724"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ascii="宋体" w:eastAsia="宋体" w:hAnsi="宋体" w:cs="宋体" w:hint="eastAsia"/>
                <w:color w:val="000000"/>
                <w:kern w:val="0"/>
                <w:sz w:val="30"/>
                <w:szCs w:val="30"/>
              </w:rPr>
              <w:t>1</w:t>
            </w:r>
          </w:p>
        </w:tc>
        <w:tc>
          <w:tcPr>
            <w:tcW w:w="1559" w:type="dxa"/>
            <w:vMerge w:val="restart"/>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hint="eastAsia"/>
                <w:color w:val="000000"/>
                <w:sz w:val="30"/>
                <w:szCs w:val="30"/>
                <w:shd w:val="clear" w:color="auto" w:fill="FFFFFF"/>
              </w:rPr>
              <w:t>卫生健康局</w:t>
            </w:r>
          </w:p>
        </w:tc>
        <w:tc>
          <w:tcPr>
            <w:tcW w:w="1134"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ascii="宋体" w:eastAsia="宋体" w:hAnsi="宋体" w:cs="宋体" w:hint="eastAsia"/>
                <w:color w:val="000000"/>
                <w:kern w:val="0"/>
                <w:sz w:val="30"/>
                <w:szCs w:val="30"/>
              </w:rPr>
              <w:t>17</w:t>
            </w:r>
          </w:p>
        </w:tc>
        <w:tc>
          <w:tcPr>
            <w:tcW w:w="1985" w:type="dxa"/>
            <w:shd w:val="clear" w:color="auto" w:fill="FFFFFF"/>
            <w:vAlign w:val="center"/>
            <w:hideMark/>
          </w:tcPr>
          <w:p w:rsidR="00F44F20" w:rsidRPr="00C712CB" w:rsidRDefault="00D357FE" w:rsidP="00F44F20">
            <w:pPr>
              <w:widowControl/>
              <w:jc w:val="center"/>
              <w:rPr>
                <w:rFonts w:ascii="宋体" w:eastAsia="宋体" w:hAnsi="宋体" w:cs="宋体" w:hint="eastAsia"/>
                <w:color w:val="000000"/>
                <w:kern w:val="0"/>
                <w:sz w:val="30"/>
                <w:szCs w:val="30"/>
              </w:rPr>
            </w:pPr>
            <w:r w:rsidRPr="00C712CB">
              <w:rPr>
                <w:rFonts w:hint="eastAsia"/>
                <w:color w:val="000000"/>
                <w:sz w:val="30"/>
                <w:szCs w:val="30"/>
                <w:shd w:val="clear" w:color="auto" w:fill="FFFFFF"/>
              </w:rPr>
              <w:t>实行告知承诺制</w:t>
            </w:r>
          </w:p>
        </w:tc>
        <w:tc>
          <w:tcPr>
            <w:tcW w:w="2977" w:type="dxa"/>
            <w:shd w:val="clear" w:color="auto" w:fill="FFFFFF"/>
            <w:vAlign w:val="center"/>
            <w:hideMark/>
          </w:tcPr>
          <w:p w:rsidR="00F44F20" w:rsidRPr="00C712CB" w:rsidRDefault="00D357FE" w:rsidP="00F44F20">
            <w:pPr>
              <w:widowControl/>
              <w:jc w:val="center"/>
              <w:rPr>
                <w:rFonts w:ascii="宋体" w:eastAsia="宋体" w:hAnsi="宋体" w:cs="宋体" w:hint="eastAsia"/>
                <w:color w:val="000000"/>
                <w:kern w:val="0"/>
                <w:sz w:val="30"/>
                <w:szCs w:val="30"/>
              </w:rPr>
            </w:pPr>
            <w:r w:rsidRPr="00C712CB">
              <w:rPr>
                <w:rFonts w:hint="eastAsia"/>
                <w:color w:val="000000"/>
                <w:sz w:val="30"/>
                <w:szCs w:val="30"/>
                <w:shd w:val="clear" w:color="auto" w:fill="FFFFFF"/>
              </w:rPr>
              <w:t>公共场所卫生许可</w:t>
            </w:r>
          </w:p>
        </w:tc>
      </w:tr>
      <w:tr w:rsidR="00F44F20" w:rsidRPr="00F44F20" w:rsidTr="00AC43D7">
        <w:trPr>
          <w:trHeight w:val="555"/>
        </w:trPr>
        <w:tc>
          <w:tcPr>
            <w:tcW w:w="724"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ascii="宋体" w:eastAsia="宋体" w:hAnsi="宋体" w:cs="宋体" w:hint="eastAsia"/>
                <w:color w:val="000000"/>
                <w:kern w:val="0"/>
                <w:sz w:val="30"/>
                <w:szCs w:val="30"/>
              </w:rPr>
              <w:t>2</w:t>
            </w:r>
          </w:p>
        </w:tc>
        <w:tc>
          <w:tcPr>
            <w:tcW w:w="1559" w:type="dxa"/>
            <w:vMerge/>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p>
        </w:tc>
        <w:tc>
          <w:tcPr>
            <w:tcW w:w="1134"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ascii="宋体" w:eastAsia="宋体" w:hAnsi="宋体" w:cs="宋体" w:hint="eastAsia"/>
                <w:color w:val="000000"/>
                <w:kern w:val="0"/>
                <w:sz w:val="30"/>
                <w:szCs w:val="30"/>
              </w:rPr>
              <w:t>43</w:t>
            </w:r>
          </w:p>
        </w:tc>
        <w:tc>
          <w:tcPr>
            <w:tcW w:w="1985" w:type="dxa"/>
            <w:shd w:val="clear" w:color="auto" w:fill="FFFFFF"/>
            <w:vAlign w:val="center"/>
            <w:hideMark/>
          </w:tcPr>
          <w:p w:rsidR="00F44F20" w:rsidRPr="00C712CB" w:rsidRDefault="00D357FE" w:rsidP="00F44F20">
            <w:pPr>
              <w:widowControl/>
              <w:jc w:val="center"/>
              <w:rPr>
                <w:rFonts w:ascii="宋体" w:eastAsia="宋体" w:hAnsi="宋体" w:cs="宋体" w:hint="eastAsia"/>
                <w:color w:val="000000"/>
                <w:kern w:val="0"/>
                <w:sz w:val="30"/>
                <w:szCs w:val="30"/>
              </w:rPr>
            </w:pPr>
            <w:r w:rsidRPr="00C712CB">
              <w:rPr>
                <w:rFonts w:hint="eastAsia"/>
                <w:color w:val="000000"/>
                <w:sz w:val="30"/>
                <w:szCs w:val="30"/>
                <w:shd w:val="clear" w:color="auto" w:fill="FFFFFF"/>
              </w:rPr>
              <w:t>优化准入服务</w:t>
            </w:r>
          </w:p>
        </w:tc>
        <w:tc>
          <w:tcPr>
            <w:tcW w:w="2977" w:type="dxa"/>
            <w:shd w:val="clear" w:color="auto" w:fill="FFFFFF"/>
            <w:vAlign w:val="center"/>
            <w:hideMark/>
          </w:tcPr>
          <w:p w:rsidR="00F44F20" w:rsidRPr="00C712CB" w:rsidRDefault="00D357FE" w:rsidP="00F44F20">
            <w:pPr>
              <w:widowControl/>
              <w:jc w:val="center"/>
              <w:rPr>
                <w:rFonts w:ascii="宋体" w:eastAsia="宋体" w:hAnsi="宋体" w:cs="宋体" w:hint="eastAsia"/>
                <w:color w:val="000000"/>
                <w:kern w:val="0"/>
                <w:sz w:val="30"/>
                <w:szCs w:val="30"/>
              </w:rPr>
            </w:pPr>
            <w:r w:rsidRPr="00C712CB">
              <w:rPr>
                <w:rFonts w:hint="eastAsia"/>
                <w:color w:val="000000"/>
                <w:sz w:val="30"/>
                <w:szCs w:val="30"/>
                <w:shd w:val="clear" w:color="auto" w:fill="FFFFFF"/>
              </w:rPr>
              <w:t>营利性医疗机构设置审批</w:t>
            </w:r>
          </w:p>
        </w:tc>
      </w:tr>
      <w:tr w:rsidR="00F44F20" w:rsidRPr="00F44F20" w:rsidTr="00AC43D7">
        <w:trPr>
          <w:trHeight w:val="555"/>
        </w:trPr>
        <w:tc>
          <w:tcPr>
            <w:tcW w:w="724"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ascii="宋体" w:eastAsia="宋体" w:hAnsi="宋体" w:cs="宋体" w:hint="eastAsia"/>
                <w:color w:val="000000"/>
                <w:kern w:val="0"/>
                <w:sz w:val="30"/>
                <w:szCs w:val="30"/>
              </w:rPr>
              <w:t>3</w:t>
            </w:r>
          </w:p>
        </w:tc>
        <w:tc>
          <w:tcPr>
            <w:tcW w:w="1559" w:type="dxa"/>
            <w:vMerge/>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p>
        </w:tc>
        <w:tc>
          <w:tcPr>
            <w:tcW w:w="1134"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ascii="宋体" w:eastAsia="宋体" w:hAnsi="宋体" w:cs="宋体" w:hint="eastAsia"/>
                <w:color w:val="000000"/>
                <w:kern w:val="0"/>
                <w:sz w:val="30"/>
                <w:szCs w:val="30"/>
              </w:rPr>
              <w:t>89</w:t>
            </w:r>
          </w:p>
        </w:tc>
        <w:tc>
          <w:tcPr>
            <w:tcW w:w="1985"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p>
        </w:tc>
        <w:tc>
          <w:tcPr>
            <w:tcW w:w="2977" w:type="dxa"/>
            <w:shd w:val="clear" w:color="auto" w:fill="FFFFFF"/>
            <w:vAlign w:val="center"/>
            <w:hideMark/>
          </w:tcPr>
          <w:p w:rsidR="00F44F20" w:rsidRPr="00C712CB" w:rsidRDefault="00D357FE" w:rsidP="00F44F20">
            <w:pPr>
              <w:widowControl/>
              <w:jc w:val="center"/>
              <w:rPr>
                <w:rFonts w:ascii="宋体" w:eastAsia="宋体" w:hAnsi="宋体" w:cs="宋体" w:hint="eastAsia"/>
                <w:color w:val="000000"/>
                <w:kern w:val="0"/>
                <w:sz w:val="30"/>
                <w:szCs w:val="30"/>
              </w:rPr>
            </w:pPr>
            <w:r w:rsidRPr="00C712CB">
              <w:rPr>
                <w:rFonts w:hint="eastAsia"/>
                <w:color w:val="000000"/>
                <w:sz w:val="30"/>
                <w:szCs w:val="30"/>
                <w:shd w:val="clear" w:color="auto" w:fill="FFFFFF"/>
              </w:rPr>
              <w:t>医疗机构执业登记</w:t>
            </w:r>
          </w:p>
        </w:tc>
      </w:tr>
      <w:tr w:rsidR="00F44F20" w:rsidRPr="00F44F20" w:rsidTr="00AC43D7">
        <w:trPr>
          <w:trHeight w:val="555"/>
        </w:trPr>
        <w:tc>
          <w:tcPr>
            <w:tcW w:w="724"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ascii="宋体" w:eastAsia="宋体" w:hAnsi="宋体" w:cs="宋体" w:hint="eastAsia"/>
                <w:color w:val="000000"/>
                <w:kern w:val="0"/>
                <w:sz w:val="30"/>
                <w:szCs w:val="30"/>
              </w:rPr>
              <w:t>4</w:t>
            </w:r>
          </w:p>
        </w:tc>
        <w:tc>
          <w:tcPr>
            <w:tcW w:w="1559" w:type="dxa"/>
            <w:vMerge/>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p>
        </w:tc>
        <w:tc>
          <w:tcPr>
            <w:tcW w:w="1134"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r w:rsidRPr="00C712CB">
              <w:rPr>
                <w:rFonts w:ascii="宋体" w:eastAsia="宋体" w:hAnsi="宋体" w:cs="宋体" w:hint="eastAsia"/>
                <w:color w:val="000000"/>
                <w:kern w:val="0"/>
                <w:sz w:val="30"/>
                <w:szCs w:val="30"/>
              </w:rPr>
              <w:t>90</w:t>
            </w:r>
          </w:p>
        </w:tc>
        <w:tc>
          <w:tcPr>
            <w:tcW w:w="1985" w:type="dxa"/>
            <w:shd w:val="clear" w:color="auto" w:fill="FFFFFF"/>
            <w:vAlign w:val="center"/>
            <w:hideMark/>
          </w:tcPr>
          <w:p w:rsidR="00F44F20" w:rsidRPr="00C712CB" w:rsidRDefault="00F44F20" w:rsidP="00F44F20">
            <w:pPr>
              <w:widowControl/>
              <w:jc w:val="center"/>
              <w:rPr>
                <w:rFonts w:ascii="宋体" w:eastAsia="宋体" w:hAnsi="宋体" w:cs="宋体" w:hint="eastAsia"/>
                <w:color w:val="000000"/>
                <w:kern w:val="0"/>
                <w:sz w:val="30"/>
                <w:szCs w:val="30"/>
              </w:rPr>
            </w:pPr>
          </w:p>
        </w:tc>
        <w:tc>
          <w:tcPr>
            <w:tcW w:w="2977" w:type="dxa"/>
            <w:shd w:val="clear" w:color="auto" w:fill="FFFFFF"/>
            <w:vAlign w:val="center"/>
            <w:hideMark/>
          </w:tcPr>
          <w:p w:rsidR="00F44F20" w:rsidRPr="00C712CB" w:rsidRDefault="00D357FE" w:rsidP="00F44F20">
            <w:pPr>
              <w:widowControl/>
              <w:jc w:val="center"/>
              <w:rPr>
                <w:rFonts w:ascii="宋体" w:eastAsia="宋体" w:hAnsi="宋体" w:cs="宋体" w:hint="eastAsia"/>
                <w:color w:val="000000"/>
                <w:kern w:val="0"/>
                <w:sz w:val="30"/>
                <w:szCs w:val="30"/>
              </w:rPr>
            </w:pPr>
            <w:r w:rsidRPr="00C712CB">
              <w:rPr>
                <w:rFonts w:hint="eastAsia"/>
                <w:color w:val="000000"/>
                <w:sz w:val="30"/>
                <w:szCs w:val="30"/>
                <w:shd w:val="clear" w:color="auto" w:fill="FFFFFF"/>
              </w:rPr>
              <w:t>医师执业注册</w:t>
            </w:r>
          </w:p>
        </w:tc>
      </w:tr>
    </w:tbl>
    <w:p w:rsidR="00C712CB" w:rsidRDefault="00C712CB" w:rsidP="00C91B5E">
      <w:pPr>
        <w:ind w:firstLineChars="200" w:firstLine="560"/>
        <w:rPr>
          <w:rFonts w:ascii="宋体" w:hAnsi="宋体" w:hint="eastAsia"/>
          <w:sz w:val="28"/>
          <w:szCs w:val="28"/>
        </w:rPr>
      </w:pPr>
    </w:p>
    <w:p w:rsidR="00C91B5E" w:rsidRPr="00C712CB" w:rsidRDefault="00C91B5E" w:rsidP="00C712CB">
      <w:pPr>
        <w:ind w:firstLineChars="200" w:firstLine="600"/>
        <w:rPr>
          <w:sz w:val="30"/>
          <w:szCs w:val="30"/>
        </w:rPr>
      </w:pPr>
      <w:r w:rsidRPr="00C712CB">
        <w:rPr>
          <w:rFonts w:ascii="宋体" w:hAnsi="宋体" w:hint="eastAsia"/>
          <w:sz w:val="30"/>
          <w:szCs w:val="30"/>
        </w:rPr>
        <w:t>根据《国务院在全国推开</w:t>
      </w:r>
      <w:r w:rsidRPr="00C712CB">
        <w:rPr>
          <w:rFonts w:hint="eastAsia"/>
          <w:sz w:val="30"/>
          <w:szCs w:val="30"/>
        </w:rPr>
        <w:t>“证照分离”改革的通知》（国发【</w:t>
      </w:r>
      <w:r w:rsidRPr="00C712CB">
        <w:rPr>
          <w:rFonts w:cs="Calibri" w:hint="eastAsia"/>
          <w:sz w:val="30"/>
          <w:szCs w:val="30"/>
        </w:rPr>
        <w:t>2018</w:t>
      </w:r>
      <w:r w:rsidRPr="00C712CB">
        <w:rPr>
          <w:rFonts w:ascii="宋体" w:hAnsi="宋体" w:hint="eastAsia"/>
          <w:sz w:val="30"/>
          <w:szCs w:val="30"/>
        </w:rPr>
        <w:t>】</w:t>
      </w:r>
      <w:r w:rsidRPr="00C712CB">
        <w:rPr>
          <w:rFonts w:cs="Calibri" w:hint="eastAsia"/>
          <w:sz w:val="30"/>
          <w:szCs w:val="30"/>
        </w:rPr>
        <w:t>35</w:t>
      </w:r>
      <w:r w:rsidRPr="00C712CB">
        <w:rPr>
          <w:rFonts w:ascii="宋体" w:hAnsi="宋体" w:hint="eastAsia"/>
          <w:sz w:val="30"/>
          <w:szCs w:val="30"/>
        </w:rPr>
        <w:t>号）和《关于在全省推行卫生计生行政审批“证照分离”改革的通知》（辽卫办发【</w:t>
      </w:r>
      <w:r w:rsidRPr="00C712CB">
        <w:rPr>
          <w:rFonts w:cs="Calibri" w:hint="eastAsia"/>
          <w:sz w:val="30"/>
          <w:szCs w:val="30"/>
        </w:rPr>
        <w:t>2018</w:t>
      </w:r>
      <w:r w:rsidRPr="00C712CB">
        <w:rPr>
          <w:rFonts w:ascii="宋体" w:hAnsi="宋体" w:hint="eastAsia"/>
          <w:sz w:val="30"/>
          <w:szCs w:val="30"/>
        </w:rPr>
        <w:t>】</w:t>
      </w:r>
      <w:r w:rsidRPr="00C712CB">
        <w:rPr>
          <w:rFonts w:cs="Calibri" w:hint="eastAsia"/>
          <w:sz w:val="30"/>
          <w:szCs w:val="30"/>
        </w:rPr>
        <w:t>407</w:t>
      </w:r>
      <w:r w:rsidRPr="00C712CB">
        <w:rPr>
          <w:rFonts w:ascii="宋体" w:hAnsi="宋体" w:hint="eastAsia"/>
          <w:sz w:val="30"/>
          <w:szCs w:val="30"/>
        </w:rPr>
        <w:t>号）要求，我局就公共场所卫生许可审批事项告知如下：</w:t>
      </w:r>
    </w:p>
    <w:p w:rsidR="00C91B5E" w:rsidRPr="00C712CB" w:rsidRDefault="00C91B5E" w:rsidP="00C91B5E">
      <w:pPr>
        <w:rPr>
          <w:rFonts w:hint="eastAsia"/>
          <w:sz w:val="30"/>
          <w:szCs w:val="30"/>
        </w:rPr>
      </w:pPr>
      <w:r w:rsidRPr="00C712CB">
        <w:rPr>
          <w:rFonts w:hint="eastAsia"/>
          <w:sz w:val="30"/>
          <w:szCs w:val="30"/>
        </w:rPr>
        <w:t xml:space="preserve">     </w:t>
      </w:r>
      <w:r w:rsidRPr="00C712CB">
        <w:rPr>
          <w:rFonts w:ascii="宋体" w:hAnsi="宋体" w:hint="eastAsia"/>
          <w:sz w:val="30"/>
          <w:szCs w:val="30"/>
        </w:rPr>
        <w:t>公共场所卫生许可实行告知承诺制。</w:t>
      </w:r>
    </w:p>
    <w:p w:rsidR="00C91B5E" w:rsidRPr="00C712CB" w:rsidRDefault="00C91B5E" w:rsidP="00C91B5E">
      <w:pPr>
        <w:rPr>
          <w:rFonts w:hint="eastAsia"/>
          <w:sz w:val="30"/>
          <w:szCs w:val="30"/>
        </w:rPr>
      </w:pPr>
      <w:r w:rsidRPr="00C712CB">
        <w:rPr>
          <w:rFonts w:hint="eastAsia"/>
          <w:sz w:val="30"/>
          <w:szCs w:val="30"/>
        </w:rPr>
        <w:t xml:space="preserve">     </w:t>
      </w:r>
      <w:r w:rsidRPr="00C712CB">
        <w:rPr>
          <w:rFonts w:ascii="宋体" w:hAnsi="宋体" w:hint="eastAsia"/>
          <w:sz w:val="30"/>
          <w:szCs w:val="30"/>
        </w:rPr>
        <w:t>实行时间自</w:t>
      </w:r>
      <w:r w:rsidRPr="00C712CB">
        <w:rPr>
          <w:rFonts w:hint="eastAsia"/>
          <w:sz w:val="30"/>
          <w:szCs w:val="30"/>
        </w:rPr>
        <w:t>2018</w:t>
      </w:r>
      <w:r w:rsidRPr="00C712CB">
        <w:rPr>
          <w:rFonts w:ascii="宋体" w:hAnsi="宋体" w:hint="eastAsia"/>
          <w:sz w:val="30"/>
          <w:szCs w:val="30"/>
        </w:rPr>
        <w:t>年</w:t>
      </w:r>
      <w:r w:rsidRPr="00C712CB">
        <w:rPr>
          <w:rFonts w:cs="Calibri" w:hint="eastAsia"/>
          <w:sz w:val="30"/>
          <w:szCs w:val="30"/>
        </w:rPr>
        <w:t>11</w:t>
      </w:r>
      <w:r w:rsidRPr="00C712CB">
        <w:rPr>
          <w:rFonts w:ascii="宋体" w:hAnsi="宋体" w:hint="eastAsia"/>
          <w:sz w:val="30"/>
          <w:szCs w:val="30"/>
        </w:rPr>
        <w:t>月</w:t>
      </w:r>
      <w:r w:rsidRPr="00C712CB">
        <w:rPr>
          <w:rFonts w:cs="Calibri" w:hint="eastAsia"/>
          <w:sz w:val="30"/>
          <w:szCs w:val="30"/>
        </w:rPr>
        <w:t>10</w:t>
      </w:r>
      <w:r w:rsidRPr="00C712CB">
        <w:rPr>
          <w:rFonts w:ascii="宋体" w:hAnsi="宋体" w:hint="eastAsia"/>
          <w:sz w:val="30"/>
          <w:szCs w:val="30"/>
        </w:rPr>
        <w:t>日开始。</w:t>
      </w:r>
    </w:p>
    <w:p w:rsidR="00C91B5E" w:rsidRPr="00C712CB" w:rsidRDefault="00C91B5E" w:rsidP="00C91B5E">
      <w:pPr>
        <w:rPr>
          <w:rFonts w:ascii="宋体" w:hAnsi="宋体" w:hint="eastAsia"/>
          <w:sz w:val="30"/>
          <w:szCs w:val="30"/>
        </w:rPr>
      </w:pPr>
      <w:r w:rsidRPr="00C712CB">
        <w:rPr>
          <w:rFonts w:hint="eastAsia"/>
          <w:sz w:val="30"/>
          <w:szCs w:val="30"/>
        </w:rPr>
        <w:t xml:space="preserve">     </w:t>
      </w:r>
      <w:r w:rsidRPr="00C712CB">
        <w:rPr>
          <w:rFonts w:ascii="宋体" w:hAnsi="宋体" w:hint="eastAsia"/>
          <w:sz w:val="30"/>
          <w:szCs w:val="30"/>
        </w:rPr>
        <w:t>取得区级工商部门颁发营业执照的单位向我</w:t>
      </w:r>
      <w:r w:rsidR="00187ACF" w:rsidRPr="00C712CB">
        <w:rPr>
          <w:rFonts w:ascii="宋体" w:hAnsi="宋体" w:hint="eastAsia"/>
          <w:sz w:val="30"/>
          <w:szCs w:val="30"/>
        </w:rPr>
        <w:t>局窗口</w:t>
      </w:r>
      <w:r w:rsidRPr="00C712CB">
        <w:rPr>
          <w:rFonts w:ascii="宋体" w:hAnsi="宋体" w:hint="eastAsia"/>
          <w:sz w:val="30"/>
          <w:szCs w:val="30"/>
        </w:rPr>
        <w:t>申报。</w:t>
      </w:r>
    </w:p>
    <w:p w:rsidR="00C712CB" w:rsidRDefault="00C712CB" w:rsidP="00C91B5E">
      <w:pPr>
        <w:rPr>
          <w:rFonts w:hint="eastAsia"/>
          <w:szCs w:val="21"/>
        </w:rPr>
      </w:pPr>
    </w:p>
    <w:p w:rsidR="00C712CB" w:rsidRDefault="00C712CB" w:rsidP="00C712CB">
      <w:pPr>
        <w:spacing w:line="620" w:lineRule="exact"/>
        <w:rPr>
          <w:rFonts w:ascii="黑体" w:eastAsia="黑体" w:hAnsi="黑体" w:cs="宋体"/>
          <w:sz w:val="32"/>
          <w:szCs w:val="32"/>
        </w:rPr>
      </w:pPr>
    </w:p>
    <w:p w:rsidR="00C712CB" w:rsidRDefault="00C712CB" w:rsidP="00C712CB">
      <w:pPr>
        <w:spacing w:line="620" w:lineRule="exact"/>
        <w:jc w:val="center"/>
        <w:rPr>
          <w:rFonts w:ascii="宋体" w:hAnsi="宋体" w:hint="eastAsia"/>
          <w:b/>
          <w:bCs/>
          <w:sz w:val="44"/>
          <w:szCs w:val="44"/>
        </w:rPr>
      </w:pPr>
    </w:p>
    <w:p w:rsidR="00C712CB" w:rsidRDefault="00C712CB" w:rsidP="00C712CB">
      <w:pPr>
        <w:spacing w:line="620" w:lineRule="exact"/>
        <w:jc w:val="center"/>
        <w:rPr>
          <w:rFonts w:ascii="宋体" w:hAnsi="宋体" w:hint="eastAsia"/>
          <w:b/>
          <w:bCs/>
          <w:sz w:val="44"/>
          <w:szCs w:val="44"/>
        </w:rPr>
      </w:pPr>
    </w:p>
    <w:p w:rsidR="00C712CB" w:rsidRDefault="00C712CB" w:rsidP="00C712CB">
      <w:pPr>
        <w:spacing w:line="620" w:lineRule="exact"/>
        <w:jc w:val="center"/>
        <w:rPr>
          <w:rFonts w:ascii="宋体" w:hAnsi="宋体" w:hint="eastAsia"/>
          <w:b/>
          <w:bCs/>
          <w:sz w:val="44"/>
          <w:szCs w:val="44"/>
        </w:rPr>
      </w:pPr>
    </w:p>
    <w:p w:rsidR="00C712CB" w:rsidRDefault="00C712CB" w:rsidP="005E2B95">
      <w:pPr>
        <w:spacing w:line="620" w:lineRule="exact"/>
        <w:jc w:val="center"/>
        <w:rPr>
          <w:rFonts w:ascii="宋体" w:eastAsia="宋体" w:hAnsi="宋体" w:cs="Calibri" w:hint="eastAsia"/>
          <w:b/>
          <w:bCs/>
          <w:sz w:val="44"/>
          <w:szCs w:val="44"/>
        </w:rPr>
      </w:pPr>
      <w:r>
        <w:rPr>
          <w:rFonts w:ascii="宋体" w:hAnsi="宋体" w:hint="eastAsia"/>
          <w:b/>
          <w:bCs/>
          <w:sz w:val="44"/>
          <w:szCs w:val="44"/>
        </w:rPr>
        <w:lastRenderedPageBreak/>
        <w:t>行政审批告知承诺书</w:t>
      </w:r>
    </w:p>
    <w:p w:rsidR="00C712CB" w:rsidRDefault="00C712CB" w:rsidP="00C712CB">
      <w:pPr>
        <w:spacing w:line="620" w:lineRule="exact"/>
        <w:jc w:val="right"/>
        <w:rPr>
          <w:rFonts w:ascii="Calibri" w:hAnsi="Calibri" w:hint="eastAsia"/>
          <w:sz w:val="32"/>
          <w:szCs w:val="32"/>
        </w:rPr>
      </w:pPr>
      <w:r>
        <w:rPr>
          <w:sz w:val="32"/>
          <w:szCs w:val="32"/>
        </w:rPr>
        <w:t xml:space="preserve"> </w:t>
      </w:r>
    </w:p>
    <w:p w:rsidR="00C712CB" w:rsidRDefault="00C712CB" w:rsidP="00C712CB">
      <w:pPr>
        <w:spacing w:line="620" w:lineRule="exact"/>
        <w:jc w:val="center"/>
        <w:rPr>
          <w:sz w:val="32"/>
          <w:szCs w:val="32"/>
        </w:rPr>
      </w:pPr>
      <w:r>
        <w:rPr>
          <w:sz w:val="32"/>
          <w:szCs w:val="32"/>
        </w:rPr>
        <w:t xml:space="preserve">                              </w:t>
      </w:r>
      <w:r>
        <w:rPr>
          <w:rFonts w:ascii="仿宋_GB2312" w:hAnsi="仿宋_GB2312"/>
          <w:sz w:val="32"/>
          <w:szCs w:val="32"/>
        </w:rPr>
        <w:t>〔</w:t>
      </w:r>
      <w:r>
        <w:rPr>
          <w:sz w:val="32"/>
          <w:szCs w:val="32"/>
          <w:u w:val="single"/>
        </w:rPr>
        <w:t xml:space="preserve">      </w:t>
      </w:r>
      <w:r>
        <w:rPr>
          <w:rFonts w:ascii="仿宋_GB2312" w:hAnsi="仿宋_GB2312"/>
          <w:sz w:val="32"/>
          <w:szCs w:val="32"/>
        </w:rPr>
        <w:t>年〕第</w:t>
      </w:r>
      <w:r>
        <w:rPr>
          <w:sz w:val="32"/>
          <w:szCs w:val="32"/>
          <w:u w:val="single"/>
        </w:rPr>
        <w:t xml:space="preserve">    </w:t>
      </w:r>
      <w:r>
        <w:rPr>
          <w:rFonts w:ascii="仿宋_GB2312" w:hAnsi="仿宋_GB2312"/>
          <w:sz w:val="32"/>
          <w:szCs w:val="32"/>
        </w:rPr>
        <w:t>号</w:t>
      </w:r>
    </w:p>
    <w:p w:rsidR="00C712CB" w:rsidRDefault="00C712CB" w:rsidP="00C712CB">
      <w:pPr>
        <w:spacing w:line="460" w:lineRule="exact"/>
        <w:ind w:left="2870" w:hangingChars="897" w:hanging="2870"/>
        <w:rPr>
          <w:sz w:val="32"/>
          <w:szCs w:val="32"/>
        </w:rPr>
      </w:pPr>
      <w:r>
        <w:rPr>
          <w:rFonts w:ascii="仿宋_GB2312" w:hAnsi="仿宋_GB2312"/>
          <w:sz w:val="32"/>
          <w:szCs w:val="32"/>
        </w:rPr>
        <w:t>改革试点事项名称：公共场所卫生许可</w:t>
      </w:r>
    </w:p>
    <w:p w:rsidR="00C712CB" w:rsidRDefault="00C712CB" w:rsidP="00C712CB">
      <w:pPr>
        <w:spacing w:line="620" w:lineRule="exact"/>
        <w:rPr>
          <w:sz w:val="32"/>
          <w:szCs w:val="32"/>
        </w:rPr>
      </w:pPr>
      <w:r>
        <w:rPr>
          <w:rFonts w:ascii="仿宋_GB2312" w:hAnsi="仿宋_GB2312"/>
          <w:sz w:val="32"/>
          <w:szCs w:val="32"/>
        </w:rPr>
        <w:t>对应国家事项名称：公共场所卫生许可</w:t>
      </w:r>
    </w:p>
    <w:p w:rsidR="00C712CB" w:rsidRDefault="00C712CB" w:rsidP="00C712CB">
      <w:pPr>
        <w:autoSpaceDE w:val="0"/>
        <w:autoSpaceDN w:val="0"/>
        <w:adjustRightInd w:val="0"/>
        <w:jc w:val="left"/>
        <w:rPr>
          <w:rFonts w:ascii="黑体" w:eastAsia="黑体"/>
          <w:color w:val="000000"/>
          <w:kern w:val="0"/>
          <w:sz w:val="32"/>
          <w:szCs w:val="32"/>
        </w:rPr>
      </w:pPr>
      <w:r>
        <w:rPr>
          <w:rFonts w:ascii="黑体" w:eastAsia="黑体" w:hAnsi="黑体" w:hint="eastAsia"/>
          <w:color w:val="000000"/>
          <w:kern w:val="0"/>
          <w:sz w:val="32"/>
          <w:szCs w:val="32"/>
        </w:rPr>
        <w:t>申请人：</w:t>
      </w:r>
    </w:p>
    <w:p w:rsidR="00C712CB" w:rsidRDefault="00C712CB" w:rsidP="00C712CB">
      <w:pPr>
        <w:autoSpaceDE w:val="0"/>
        <w:autoSpaceDN w:val="0"/>
        <w:adjustRightInd w:val="0"/>
        <w:jc w:val="left"/>
        <w:rPr>
          <w:rFonts w:ascii="仿宋_GB2312" w:eastAsia="宋体" w:hint="eastAsia"/>
          <w:color w:val="000000"/>
          <w:kern w:val="0"/>
          <w:sz w:val="32"/>
          <w:szCs w:val="32"/>
        </w:rPr>
      </w:pPr>
      <w:r>
        <w:rPr>
          <w:rFonts w:ascii="仿宋_GB2312" w:hAnsi="仿宋_GB2312"/>
          <w:color w:val="000000"/>
          <w:kern w:val="0"/>
          <w:sz w:val="32"/>
          <w:szCs w:val="32"/>
        </w:rPr>
        <w:t>（自然人）</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姓</w:t>
      </w:r>
      <w:r>
        <w:rPr>
          <w:rFonts w:ascii="仿宋_GB2312"/>
          <w:color w:val="000000"/>
          <w:kern w:val="0"/>
          <w:sz w:val="32"/>
          <w:szCs w:val="32"/>
        </w:rPr>
        <w:t xml:space="preserve"> </w:t>
      </w:r>
      <w:r>
        <w:rPr>
          <w:rFonts w:ascii="仿宋_GB2312" w:hAnsi="仿宋_GB2312"/>
          <w:color w:val="000000"/>
          <w:kern w:val="0"/>
          <w:sz w:val="32"/>
          <w:szCs w:val="32"/>
        </w:rPr>
        <w:t>名：</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证件类型：</w:t>
      </w:r>
      <w:r>
        <w:rPr>
          <w:rFonts w:ascii="仿宋_GB2312"/>
          <w:color w:val="000000"/>
          <w:kern w:val="0"/>
          <w:sz w:val="32"/>
          <w:szCs w:val="32"/>
          <w:u w:val="single"/>
        </w:rPr>
        <w:t xml:space="preserve">          </w:t>
      </w:r>
      <w:r>
        <w:rPr>
          <w:rFonts w:ascii="仿宋_GB2312"/>
          <w:color w:val="000000"/>
          <w:kern w:val="0"/>
          <w:sz w:val="32"/>
          <w:szCs w:val="32"/>
        </w:rPr>
        <w:t xml:space="preserve"> </w:t>
      </w:r>
      <w:r>
        <w:rPr>
          <w:rFonts w:ascii="仿宋_GB2312" w:hAnsi="仿宋_GB2312"/>
          <w:color w:val="000000"/>
          <w:kern w:val="0"/>
          <w:sz w:val="32"/>
          <w:szCs w:val="32"/>
        </w:rPr>
        <w:t>编号：</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联系方式：</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rPr>
      </w:pPr>
      <w:r>
        <w:rPr>
          <w:rFonts w:ascii="仿宋_GB2312" w:hAnsi="仿宋_GB2312"/>
          <w:color w:val="000000"/>
          <w:kern w:val="0"/>
          <w:sz w:val="32"/>
          <w:szCs w:val="32"/>
        </w:rPr>
        <w:t>（法人）</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单位名称：</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法定代表人：</w:t>
      </w:r>
      <w:r>
        <w:rPr>
          <w:rFonts w:ascii="仿宋_GB2312"/>
          <w:color w:val="000000"/>
          <w:kern w:val="0"/>
          <w:sz w:val="32"/>
          <w:szCs w:val="32"/>
          <w:u w:val="single"/>
        </w:rPr>
        <w:t xml:space="preserve">         </w:t>
      </w:r>
      <w:r>
        <w:rPr>
          <w:rFonts w:ascii="仿宋_GB2312"/>
          <w:color w:val="000000"/>
          <w:kern w:val="0"/>
          <w:sz w:val="32"/>
          <w:szCs w:val="32"/>
        </w:rPr>
        <w:t xml:space="preserve"> </w:t>
      </w:r>
      <w:r>
        <w:rPr>
          <w:rFonts w:ascii="仿宋_GB2312" w:hAnsi="仿宋_GB2312"/>
          <w:color w:val="000000"/>
          <w:kern w:val="0"/>
          <w:sz w:val="32"/>
          <w:szCs w:val="32"/>
        </w:rPr>
        <w:t>地址：</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联系方式：</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黑体" w:eastAsia="黑体"/>
          <w:color w:val="000000"/>
          <w:kern w:val="0"/>
          <w:sz w:val="32"/>
          <w:szCs w:val="32"/>
        </w:rPr>
      </w:pPr>
      <w:r>
        <w:rPr>
          <w:rFonts w:ascii="黑体" w:eastAsia="黑体" w:hAnsi="黑体" w:hint="eastAsia"/>
          <w:color w:val="000000"/>
          <w:kern w:val="0"/>
          <w:sz w:val="32"/>
          <w:szCs w:val="32"/>
        </w:rPr>
        <w:t>委托代理人：</w:t>
      </w:r>
    </w:p>
    <w:p w:rsidR="00C712CB" w:rsidRDefault="00C712CB" w:rsidP="00C712CB">
      <w:pPr>
        <w:autoSpaceDE w:val="0"/>
        <w:autoSpaceDN w:val="0"/>
        <w:adjustRightInd w:val="0"/>
        <w:jc w:val="left"/>
        <w:rPr>
          <w:rFonts w:ascii="仿宋_GB2312" w:eastAsia="宋体" w:hint="eastAsia"/>
          <w:color w:val="000000"/>
          <w:kern w:val="0"/>
          <w:sz w:val="32"/>
          <w:szCs w:val="32"/>
          <w:u w:val="single"/>
        </w:rPr>
      </w:pPr>
      <w:r>
        <w:rPr>
          <w:rFonts w:ascii="仿宋_GB2312" w:hAnsi="仿宋_GB2312"/>
          <w:color w:val="000000"/>
          <w:kern w:val="0"/>
          <w:sz w:val="32"/>
          <w:szCs w:val="32"/>
        </w:rPr>
        <w:t>证件类型：</w:t>
      </w:r>
      <w:r>
        <w:rPr>
          <w:rFonts w:ascii="仿宋_GB2312"/>
          <w:color w:val="000000"/>
          <w:kern w:val="0"/>
          <w:sz w:val="32"/>
          <w:szCs w:val="32"/>
          <w:u w:val="single"/>
        </w:rPr>
        <w:t xml:space="preserve">          </w:t>
      </w:r>
      <w:r>
        <w:rPr>
          <w:rFonts w:ascii="仿宋_GB2312"/>
          <w:color w:val="000000"/>
          <w:kern w:val="0"/>
          <w:sz w:val="32"/>
          <w:szCs w:val="32"/>
        </w:rPr>
        <w:t xml:space="preserve"> </w:t>
      </w:r>
      <w:r>
        <w:rPr>
          <w:rFonts w:ascii="仿宋_GB2312" w:hAnsi="仿宋_GB2312"/>
          <w:color w:val="000000"/>
          <w:kern w:val="0"/>
          <w:sz w:val="32"/>
          <w:szCs w:val="32"/>
        </w:rPr>
        <w:t>编号：</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联系方式：</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u w:val="single"/>
        </w:rPr>
      </w:pPr>
      <w:r>
        <w:rPr>
          <w:rFonts w:ascii="黑体" w:eastAsia="黑体" w:hAnsi="黑体" w:hint="eastAsia"/>
          <w:color w:val="000000"/>
          <w:kern w:val="0"/>
          <w:sz w:val="32"/>
          <w:szCs w:val="32"/>
        </w:rPr>
        <w:t>行政审批机关：</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联系人姓名：</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仿宋_GB2312"/>
          <w:color w:val="000000"/>
          <w:kern w:val="0"/>
          <w:sz w:val="32"/>
          <w:szCs w:val="32"/>
          <w:u w:val="single"/>
        </w:rPr>
      </w:pPr>
      <w:r>
        <w:rPr>
          <w:rFonts w:ascii="仿宋_GB2312" w:hAnsi="仿宋_GB2312"/>
          <w:color w:val="000000"/>
          <w:kern w:val="0"/>
          <w:sz w:val="32"/>
          <w:szCs w:val="32"/>
        </w:rPr>
        <w:t>联系方式：</w:t>
      </w:r>
      <w:r>
        <w:rPr>
          <w:rFonts w:ascii="仿宋_GB2312"/>
          <w:color w:val="000000"/>
          <w:kern w:val="0"/>
          <w:sz w:val="32"/>
          <w:szCs w:val="32"/>
          <w:u w:val="single"/>
        </w:rPr>
        <w:t xml:space="preserve">           </w:t>
      </w:r>
    </w:p>
    <w:p w:rsidR="00C712CB" w:rsidRDefault="00C712CB" w:rsidP="00C712CB">
      <w:pPr>
        <w:autoSpaceDE w:val="0"/>
        <w:autoSpaceDN w:val="0"/>
        <w:adjustRightInd w:val="0"/>
        <w:jc w:val="left"/>
        <w:rPr>
          <w:rFonts w:ascii="黑体" w:eastAsia="黑体"/>
          <w:color w:val="000000"/>
          <w:kern w:val="0"/>
          <w:sz w:val="32"/>
          <w:szCs w:val="32"/>
        </w:rPr>
      </w:pPr>
      <w:r>
        <w:rPr>
          <w:rFonts w:ascii="黑体" w:eastAsia="黑体" w:hint="eastAsia"/>
          <w:color w:val="000000"/>
          <w:kern w:val="0"/>
          <w:sz w:val="32"/>
          <w:szCs w:val="32"/>
        </w:rPr>
        <w:t xml:space="preserve"> </w:t>
      </w:r>
    </w:p>
    <w:p w:rsidR="00C712CB" w:rsidRDefault="00C712CB" w:rsidP="00C712CB">
      <w:pPr>
        <w:autoSpaceDE w:val="0"/>
        <w:autoSpaceDN w:val="0"/>
        <w:adjustRightInd w:val="0"/>
        <w:spacing w:line="390" w:lineRule="exact"/>
        <w:jc w:val="center"/>
        <w:rPr>
          <w:rFonts w:ascii="黑体" w:eastAsia="黑体" w:hint="eastAsia"/>
          <w:kern w:val="0"/>
          <w:sz w:val="36"/>
          <w:szCs w:val="36"/>
        </w:rPr>
      </w:pPr>
      <w:r>
        <w:rPr>
          <w:rFonts w:ascii="黑体" w:eastAsia="黑体" w:hint="eastAsia"/>
          <w:kern w:val="0"/>
          <w:sz w:val="36"/>
          <w:szCs w:val="36"/>
        </w:rPr>
        <w:t xml:space="preserve"> </w:t>
      </w:r>
    </w:p>
    <w:p w:rsidR="00C712CB" w:rsidRDefault="00C712CB" w:rsidP="00C712CB">
      <w:pPr>
        <w:autoSpaceDE w:val="0"/>
        <w:autoSpaceDN w:val="0"/>
        <w:adjustRightInd w:val="0"/>
        <w:spacing w:line="390" w:lineRule="exact"/>
        <w:jc w:val="center"/>
        <w:rPr>
          <w:rFonts w:ascii="黑体" w:eastAsia="黑体" w:hint="eastAsia"/>
          <w:kern w:val="0"/>
          <w:sz w:val="36"/>
          <w:szCs w:val="36"/>
        </w:rPr>
      </w:pPr>
      <w:r>
        <w:rPr>
          <w:rFonts w:ascii="黑体" w:eastAsia="黑体" w:hint="eastAsia"/>
          <w:kern w:val="0"/>
          <w:sz w:val="36"/>
          <w:szCs w:val="36"/>
        </w:rPr>
        <w:t xml:space="preserve"> </w:t>
      </w:r>
    </w:p>
    <w:p w:rsidR="00C712CB" w:rsidRDefault="00C712CB" w:rsidP="00C712CB">
      <w:pPr>
        <w:autoSpaceDE w:val="0"/>
        <w:autoSpaceDN w:val="0"/>
        <w:adjustRightInd w:val="0"/>
        <w:spacing w:line="390" w:lineRule="exact"/>
        <w:jc w:val="center"/>
        <w:rPr>
          <w:rFonts w:ascii="黑体" w:eastAsia="黑体" w:hint="eastAsia"/>
          <w:kern w:val="0"/>
          <w:sz w:val="36"/>
          <w:szCs w:val="36"/>
        </w:rPr>
      </w:pPr>
      <w:r>
        <w:rPr>
          <w:rFonts w:ascii="黑体" w:eastAsia="黑体" w:hAnsi="黑体" w:hint="eastAsia"/>
          <w:kern w:val="0"/>
          <w:sz w:val="36"/>
          <w:szCs w:val="36"/>
        </w:rPr>
        <w:lastRenderedPageBreak/>
        <w:t>公共场所卫生行政审批事项告知</w:t>
      </w:r>
    </w:p>
    <w:p w:rsidR="00C712CB" w:rsidRDefault="00C712CB" w:rsidP="00C712CB">
      <w:pPr>
        <w:autoSpaceDE w:val="0"/>
        <w:autoSpaceDN w:val="0"/>
        <w:adjustRightInd w:val="0"/>
        <w:spacing w:line="400" w:lineRule="exact"/>
        <w:ind w:firstLineChars="200" w:firstLine="560"/>
        <w:jc w:val="left"/>
        <w:rPr>
          <w:rFonts w:ascii="仿宋_GB2312" w:eastAsia="宋体" w:hint="eastAsia"/>
          <w:kern w:val="0"/>
          <w:sz w:val="28"/>
          <w:szCs w:val="28"/>
        </w:rPr>
      </w:pPr>
      <w:r>
        <w:rPr>
          <w:rFonts w:ascii="仿宋_GB2312"/>
          <w:kern w:val="0"/>
          <w:sz w:val="28"/>
          <w:szCs w:val="28"/>
        </w:rPr>
        <w:t xml:space="preserve"> </w:t>
      </w:r>
    </w:p>
    <w:p w:rsidR="00C712CB" w:rsidRDefault="00C712CB" w:rsidP="00C712CB">
      <w:pPr>
        <w:spacing w:line="400" w:lineRule="exact"/>
        <w:ind w:firstLineChars="200" w:firstLine="560"/>
        <w:rPr>
          <w:rFonts w:ascii="Calibri" w:eastAsia="仿宋_GB2312"/>
          <w:sz w:val="28"/>
          <w:szCs w:val="28"/>
        </w:rPr>
      </w:pPr>
      <w:r>
        <w:rPr>
          <w:rFonts w:ascii="仿宋_GB2312" w:hAnsi="仿宋_GB2312"/>
          <w:kern w:val="0"/>
          <w:sz w:val="28"/>
          <w:szCs w:val="28"/>
        </w:rPr>
        <w:t>根据《国务院在全国推开</w:t>
      </w:r>
      <w:r>
        <w:rPr>
          <w:rFonts w:ascii="仿宋_GB2312"/>
          <w:kern w:val="0"/>
          <w:sz w:val="28"/>
          <w:szCs w:val="28"/>
        </w:rPr>
        <w:t>“</w:t>
      </w:r>
      <w:r>
        <w:rPr>
          <w:rFonts w:ascii="仿宋_GB2312"/>
          <w:kern w:val="0"/>
          <w:sz w:val="28"/>
          <w:szCs w:val="28"/>
        </w:rPr>
        <w:t>证照分离</w:t>
      </w:r>
      <w:r>
        <w:rPr>
          <w:rFonts w:ascii="仿宋_GB2312"/>
          <w:kern w:val="0"/>
          <w:sz w:val="28"/>
          <w:szCs w:val="28"/>
        </w:rPr>
        <w:t>”</w:t>
      </w:r>
      <w:r>
        <w:rPr>
          <w:rFonts w:ascii="仿宋_GB2312"/>
          <w:kern w:val="0"/>
          <w:sz w:val="28"/>
          <w:szCs w:val="28"/>
        </w:rPr>
        <w:t>改革的通知》（国发〔</w:t>
      </w:r>
      <w:r>
        <w:rPr>
          <w:rFonts w:ascii="仿宋_GB2312"/>
          <w:kern w:val="0"/>
          <w:sz w:val="28"/>
          <w:szCs w:val="28"/>
        </w:rPr>
        <w:t>2018</w:t>
      </w:r>
      <w:r>
        <w:rPr>
          <w:rFonts w:ascii="仿宋_GB2312"/>
          <w:kern w:val="0"/>
          <w:sz w:val="28"/>
          <w:szCs w:val="28"/>
        </w:rPr>
        <w:t>〕</w:t>
      </w:r>
      <w:r>
        <w:rPr>
          <w:rFonts w:ascii="仿宋_GB2312"/>
          <w:kern w:val="0"/>
          <w:sz w:val="28"/>
          <w:szCs w:val="28"/>
        </w:rPr>
        <w:t>35</w:t>
      </w:r>
      <w:r>
        <w:rPr>
          <w:rFonts w:ascii="仿宋_GB2312"/>
          <w:kern w:val="0"/>
          <w:sz w:val="28"/>
          <w:szCs w:val="28"/>
        </w:rPr>
        <w:t>号）和《关于在全省推行卫生计生行政审批</w:t>
      </w:r>
      <w:r>
        <w:rPr>
          <w:rFonts w:ascii="仿宋_GB2312"/>
          <w:kern w:val="0"/>
          <w:sz w:val="28"/>
          <w:szCs w:val="28"/>
        </w:rPr>
        <w:t>“</w:t>
      </w:r>
      <w:r>
        <w:rPr>
          <w:rFonts w:ascii="仿宋_GB2312"/>
          <w:kern w:val="0"/>
          <w:sz w:val="28"/>
          <w:szCs w:val="28"/>
        </w:rPr>
        <w:t>证照分离</w:t>
      </w:r>
      <w:r>
        <w:rPr>
          <w:rFonts w:ascii="仿宋_GB2312"/>
          <w:kern w:val="0"/>
          <w:sz w:val="28"/>
          <w:szCs w:val="28"/>
        </w:rPr>
        <w:t>”</w:t>
      </w:r>
      <w:r>
        <w:rPr>
          <w:rFonts w:ascii="仿宋_GB2312"/>
          <w:kern w:val="0"/>
          <w:sz w:val="28"/>
          <w:szCs w:val="28"/>
        </w:rPr>
        <w:t>改革的通知》（辽卫办发〔</w:t>
      </w:r>
      <w:r>
        <w:rPr>
          <w:rFonts w:ascii="仿宋_GB2312"/>
          <w:kern w:val="0"/>
          <w:sz w:val="28"/>
          <w:szCs w:val="28"/>
        </w:rPr>
        <w:t>2018</w:t>
      </w:r>
      <w:r>
        <w:rPr>
          <w:rFonts w:ascii="仿宋_GB2312" w:hAnsi="仿宋_GB2312"/>
          <w:kern w:val="0"/>
          <w:sz w:val="28"/>
          <w:szCs w:val="28"/>
        </w:rPr>
        <w:t>〕</w:t>
      </w:r>
      <w:r>
        <w:rPr>
          <w:rFonts w:ascii="仿宋_GB2312"/>
          <w:kern w:val="0"/>
          <w:sz w:val="28"/>
          <w:szCs w:val="28"/>
        </w:rPr>
        <w:t>407</w:t>
      </w:r>
      <w:r>
        <w:rPr>
          <w:rFonts w:ascii="仿宋_GB2312" w:hAnsi="仿宋_GB2312"/>
          <w:kern w:val="0"/>
          <w:sz w:val="28"/>
          <w:szCs w:val="28"/>
        </w:rPr>
        <w:t>号）要求</w:t>
      </w:r>
      <w:r>
        <w:rPr>
          <w:rFonts w:ascii="仿宋_GB2312" w:hAnsi="仿宋_GB2312"/>
          <w:sz w:val="28"/>
          <w:szCs w:val="28"/>
        </w:rPr>
        <w:t>，本行政审批机关对公共场所</w:t>
      </w:r>
      <w:r>
        <w:rPr>
          <w:rFonts w:ascii="宋体" w:eastAsia="宋体" w:hAnsi="宋体" w:cs="宋体" w:hint="eastAsia"/>
          <w:sz w:val="28"/>
          <w:szCs w:val="28"/>
        </w:rPr>
        <w:t>卫生</w:t>
      </w:r>
      <w:r>
        <w:rPr>
          <w:rFonts w:ascii="仿宋_GB2312" w:hAnsi="仿宋_GB2312"/>
          <w:sz w:val="28"/>
          <w:szCs w:val="28"/>
        </w:rPr>
        <w:t>许可实行告知承诺制，相关事项告知如下：</w:t>
      </w:r>
    </w:p>
    <w:p w:rsidR="00C712CB" w:rsidRDefault="00C712CB" w:rsidP="00C712CB">
      <w:pPr>
        <w:autoSpaceDE w:val="0"/>
        <w:autoSpaceDN w:val="0"/>
        <w:adjustRightInd w:val="0"/>
        <w:spacing w:line="400" w:lineRule="exact"/>
        <w:ind w:firstLineChars="200" w:firstLine="560"/>
        <w:jc w:val="left"/>
        <w:rPr>
          <w:rFonts w:ascii="仿宋_GB2312" w:eastAsia="宋体"/>
          <w:kern w:val="0"/>
          <w:sz w:val="28"/>
          <w:szCs w:val="28"/>
        </w:rPr>
      </w:pPr>
      <w:r>
        <w:rPr>
          <w:rFonts w:ascii="黑体" w:eastAsia="黑体" w:hAnsi="黑体" w:hint="eastAsia"/>
          <w:kern w:val="0"/>
          <w:sz w:val="28"/>
          <w:szCs w:val="28"/>
        </w:rPr>
        <w:t>一、审批依据</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hAnsi="仿宋_GB2312"/>
          <w:kern w:val="0"/>
          <w:sz w:val="28"/>
          <w:szCs w:val="28"/>
        </w:rPr>
        <w:t>本行政审批事项的依据为：</w:t>
      </w:r>
      <w:r>
        <w:rPr>
          <w:rFonts w:ascii="仿宋_GB2312"/>
          <w:kern w:val="0"/>
          <w:sz w:val="28"/>
          <w:szCs w:val="28"/>
        </w:rPr>
        <w:t xml:space="preserve"> </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kern w:val="0"/>
          <w:sz w:val="28"/>
          <w:szCs w:val="28"/>
        </w:rPr>
        <w:t>1.</w:t>
      </w:r>
      <w:r>
        <w:rPr>
          <w:rFonts w:ascii="仿宋_GB2312"/>
          <w:kern w:val="0"/>
          <w:sz w:val="28"/>
          <w:szCs w:val="28"/>
        </w:rPr>
        <w:t>《公共场所卫生管理条例》第四条</w:t>
      </w:r>
      <w:r>
        <w:rPr>
          <w:rFonts w:ascii="仿宋_GB2312"/>
          <w:kern w:val="0"/>
          <w:sz w:val="28"/>
          <w:szCs w:val="28"/>
        </w:rPr>
        <w:t>:</w:t>
      </w:r>
      <w:r>
        <w:rPr>
          <w:rFonts w:ascii="仿宋_GB2312" w:hAnsi="仿宋_GB2312"/>
          <w:kern w:val="0"/>
          <w:sz w:val="28"/>
          <w:szCs w:val="28"/>
        </w:rPr>
        <w:t>国家对公共场所以及新建、改建、扩建的公共场所的选址和设计实行</w:t>
      </w:r>
      <w:r>
        <w:rPr>
          <w:rFonts w:ascii="仿宋_GB2312"/>
          <w:kern w:val="0"/>
          <w:sz w:val="28"/>
          <w:szCs w:val="28"/>
        </w:rPr>
        <w:t>“</w:t>
      </w:r>
      <w:r>
        <w:rPr>
          <w:rFonts w:ascii="仿宋_GB2312"/>
          <w:kern w:val="0"/>
          <w:sz w:val="28"/>
          <w:szCs w:val="28"/>
        </w:rPr>
        <w:t>卫生</w:t>
      </w:r>
      <w:r>
        <w:rPr>
          <w:rFonts w:ascii="仿宋_GB2312" w:hAnsi="仿宋_GB2312"/>
          <w:kern w:val="0"/>
          <w:sz w:val="28"/>
          <w:szCs w:val="28"/>
        </w:rPr>
        <w:t>许可证</w:t>
      </w:r>
      <w:r>
        <w:rPr>
          <w:rFonts w:ascii="仿宋_GB2312"/>
          <w:kern w:val="0"/>
          <w:sz w:val="28"/>
          <w:szCs w:val="28"/>
        </w:rPr>
        <w:t>”</w:t>
      </w:r>
      <w:r>
        <w:rPr>
          <w:rFonts w:ascii="仿宋_GB2312"/>
          <w:kern w:val="0"/>
          <w:sz w:val="28"/>
          <w:szCs w:val="28"/>
        </w:rPr>
        <w:t>制度</w:t>
      </w:r>
      <w:r>
        <w:rPr>
          <w:rFonts w:ascii="仿宋_GB2312" w:hAnsi="仿宋_GB2312"/>
          <w:kern w:val="0"/>
          <w:sz w:val="28"/>
          <w:szCs w:val="28"/>
        </w:rPr>
        <w:t>。</w:t>
      </w:r>
      <w:r>
        <w:rPr>
          <w:rFonts w:ascii="仿宋_GB2312"/>
          <w:kern w:val="0"/>
          <w:sz w:val="28"/>
          <w:szCs w:val="28"/>
        </w:rPr>
        <w:t>“</w:t>
      </w:r>
      <w:r>
        <w:rPr>
          <w:rFonts w:ascii="仿宋_GB2312"/>
          <w:kern w:val="0"/>
          <w:sz w:val="28"/>
          <w:szCs w:val="28"/>
        </w:rPr>
        <w:t>卫生</w:t>
      </w:r>
      <w:r>
        <w:rPr>
          <w:rFonts w:ascii="仿宋_GB2312" w:hAnsi="仿宋_GB2312"/>
          <w:kern w:val="0"/>
          <w:sz w:val="28"/>
          <w:szCs w:val="28"/>
        </w:rPr>
        <w:t>许可证</w:t>
      </w:r>
      <w:r>
        <w:rPr>
          <w:rFonts w:ascii="仿宋_GB2312"/>
          <w:kern w:val="0"/>
          <w:sz w:val="28"/>
          <w:szCs w:val="28"/>
        </w:rPr>
        <w:t>”</w:t>
      </w:r>
      <w:r>
        <w:rPr>
          <w:rFonts w:ascii="仿宋_GB2312"/>
          <w:kern w:val="0"/>
          <w:sz w:val="28"/>
          <w:szCs w:val="28"/>
        </w:rPr>
        <w:t>由</w:t>
      </w:r>
      <w:r>
        <w:rPr>
          <w:rFonts w:ascii="仿宋_GB2312" w:hAnsi="仿宋_GB2312"/>
          <w:kern w:val="0"/>
          <w:sz w:val="28"/>
          <w:szCs w:val="28"/>
        </w:rPr>
        <w:t>县以上卫生行政部门签发。</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kern w:val="0"/>
          <w:sz w:val="28"/>
          <w:szCs w:val="28"/>
        </w:rPr>
        <w:t>2.</w:t>
      </w:r>
      <w:r>
        <w:rPr>
          <w:rFonts w:ascii="仿宋_GB2312"/>
          <w:kern w:val="0"/>
          <w:sz w:val="28"/>
          <w:szCs w:val="28"/>
        </w:rPr>
        <w:t>《公共场所卫生管理条例实施细则》</w:t>
      </w:r>
      <w:r>
        <w:rPr>
          <w:rFonts w:ascii="仿宋_GB2312"/>
          <w:kern w:val="0"/>
          <w:sz w:val="28"/>
          <w:szCs w:val="28"/>
        </w:rPr>
        <w:t>(</w:t>
      </w:r>
      <w:r>
        <w:rPr>
          <w:rFonts w:ascii="仿宋_GB2312"/>
          <w:kern w:val="0"/>
          <w:sz w:val="28"/>
          <w:szCs w:val="28"/>
        </w:rPr>
        <w:t>卫生部令第</w:t>
      </w:r>
      <w:r>
        <w:rPr>
          <w:rFonts w:ascii="仿宋_GB2312"/>
          <w:kern w:val="0"/>
          <w:sz w:val="28"/>
          <w:szCs w:val="28"/>
        </w:rPr>
        <w:t>80</w:t>
      </w:r>
      <w:r>
        <w:rPr>
          <w:rFonts w:ascii="仿宋_GB2312"/>
          <w:kern w:val="0"/>
          <w:sz w:val="28"/>
          <w:szCs w:val="28"/>
        </w:rPr>
        <w:t>号</w:t>
      </w:r>
      <w:r>
        <w:rPr>
          <w:rFonts w:ascii="仿宋_GB2312"/>
          <w:kern w:val="0"/>
          <w:sz w:val="28"/>
          <w:szCs w:val="28"/>
        </w:rPr>
        <w:t>)</w:t>
      </w:r>
      <w:r>
        <w:rPr>
          <w:rFonts w:ascii="仿宋_GB2312"/>
          <w:kern w:val="0"/>
          <w:sz w:val="28"/>
          <w:szCs w:val="28"/>
        </w:rPr>
        <w:t>第二十二条</w:t>
      </w:r>
      <w:r>
        <w:rPr>
          <w:rFonts w:ascii="仿宋_GB2312"/>
          <w:kern w:val="0"/>
          <w:sz w:val="28"/>
          <w:szCs w:val="28"/>
        </w:rPr>
        <w:t>:</w:t>
      </w:r>
      <w:r>
        <w:rPr>
          <w:rFonts w:ascii="仿宋_GB2312"/>
          <w:kern w:val="0"/>
          <w:sz w:val="28"/>
          <w:szCs w:val="28"/>
        </w:rPr>
        <w:t>国家对除</w:t>
      </w:r>
      <w:r>
        <w:rPr>
          <w:rFonts w:ascii="仿宋_GB2312" w:hAnsi="仿宋_GB2312"/>
          <w:kern w:val="0"/>
          <w:sz w:val="28"/>
          <w:szCs w:val="28"/>
        </w:rPr>
        <w:t>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C712CB" w:rsidRDefault="00C712CB" w:rsidP="00C712CB">
      <w:pPr>
        <w:autoSpaceDE w:val="0"/>
        <w:autoSpaceDN w:val="0"/>
        <w:adjustRightInd w:val="0"/>
        <w:spacing w:line="400" w:lineRule="exact"/>
        <w:ind w:firstLineChars="200" w:firstLine="560"/>
        <w:jc w:val="left"/>
        <w:rPr>
          <w:rFonts w:ascii="黑体" w:eastAsia="黑体"/>
          <w:kern w:val="0"/>
          <w:sz w:val="28"/>
          <w:szCs w:val="28"/>
        </w:rPr>
      </w:pPr>
      <w:r>
        <w:rPr>
          <w:rFonts w:ascii="黑体" w:eastAsia="黑体" w:hAnsi="黑体" w:hint="eastAsia"/>
          <w:kern w:val="0"/>
          <w:sz w:val="28"/>
          <w:szCs w:val="28"/>
        </w:rPr>
        <w:t>二、法定条件</w:t>
      </w:r>
    </w:p>
    <w:p w:rsidR="00C712CB" w:rsidRDefault="00C712CB" w:rsidP="00C712CB">
      <w:pPr>
        <w:autoSpaceDE w:val="0"/>
        <w:autoSpaceDN w:val="0"/>
        <w:adjustRightInd w:val="0"/>
        <w:spacing w:line="400" w:lineRule="exact"/>
        <w:ind w:firstLineChars="200" w:firstLine="560"/>
        <w:jc w:val="left"/>
        <w:rPr>
          <w:rFonts w:ascii="仿宋_GB2312" w:eastAsia="宋体" w:hint="eastAsia"/>
          <w:kern w:val="0"/>
          <w:sz w:val="28"/>
          <w:szCs w:val="28"/>
        </w:rPr>
      </w:pPr>
      <w:r>
        <w:rPr>
          <w:rFonts w:ascii="仿宋_GB2312"/>
          <w:kern w:val="0"/>
          <w:sz w:val="28"/>
          <w:szCs w:val="28"/>
        </w:rPr>
        <w:t>1.</w:t>
      </w:r>
      <w:r>
        <w:rPr>
          <w:rFonts w:ascii="仿宋_GB2312"/>
          <w:kern w:val="0"/>
          <w:sz w:val="28"/>
          <w:szCs w:val="28"/>
        </w:rPr>
        <w:t>经营场所内部布局及卫生设施的设置应符合有关法规、规章、标准及规范性文件的规定</w:t>
      </w:r>
      <w:r>
        <w:rPr>
          <w:rFonts w:ascii="仿宋_GB2312"/>
          <w:kern w:val="0"/>
          <w:sz w:val="28"/>
          <w:szCs w:val="28"/>
        </w:rPr>
        <w:t>;</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kern w:val="0"/>
          <w:sz w:val="28"/>
          <w:szCs w:val="28"/>
        </w:rPr>
        <w:t>2.</w:t>
      </w:r>
      <w:r>
        <w:rPr>
          <w:rFonts w:ascii="仿宋_GB2312"/>
          <w:kern w:val="0"/>
          <w:sz w:val="28"/>
          <w:szCs w:val="28"/>
        </w:rPr>
        <w:t>公共场所经营者应当按照卫生标准、规范的要求对公共场所的空气、微小气候、水质、采光、照明、噪音、顾客用具、集中空调通风系统等进行卫生检测，检测结果应符合相应的国家卫生标准、规范的要求，有效期一年</w:t>
      </w:r>
      <w:r>
        <w:rPr>
          <w:rFonts w:ascii="仿宋_GB2312"/>
          <w:kern w:val="0"/>
          <w:sz w:val="28"/>
          <w:szCs w:val="28"/>
        </w:rPr>
        <w:t>;</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kern w:val="0"/>
          <w:sz w:val="28"/>
          <w:szCs w:val="28"/>
        </w:rPr>
        <w:t>3.</w:t>
      </w:r>
      <w:r>
        <w:rPr>
          <w:rFonts w:ascii="仿宋_GB2312"/>
          <w:kern w:val="0"/>
          <w:sz w:val="28"/>
          <w:szCs w:val="28"/>
        </w:rPr>
        <w:t>公共场所经营者应当设立卫生管理部门或者配备专（兼）职卫生管理人员，具体负责本公共场所的卫生工作，建立健全卫生管理制度和卫生管理档案</w:t>
      </w:r>
      <w:r>
        <w:rPr>
          <w:rFonts w:ascii="仿宋_GB2312"/>
          <w:kern w:val="0"/>
          <w:sz w:val="28"/>
          <w:szCs w:val="28"/>
        </w:rPr>
        <w:t>;</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kern w:val="0"/>
          <w:sz w:val="28"/>
          <w:szCs w:val="28"/>
        </w:rPr>
        <w:t>4.</w:t>
      </w:r>
      <w:r>
        <w:rPr>
          <w:rFonts w:ascii="仿宋_GB2312"/>
          <w:kern w:val="0"/>
          <w:sz w:val="28"/>
          <w:szCs w:val="28"/>
        </w:rPr>
        <w:t>公共场所从业人员应当在取得有效健康合格证明及</w:t>
      </w:r>
      <w:r>
        <w:rPr>
          <w:rFonts w:ascii="仿宋_GB2312" w:hAnsi="仿宋_GB2312"/>
          <w:kern w:val="0"/>
          <w:sz w:val="28"/>
          <w:szCs w:val="28"/>
        </w:rPr>
        <w:t>卫生法律知识、公共场所卫生知识考核合格证明后方可上岗。</w:t>
      </w:r>
    </w:p>
    <w:p w:rsidR="00C712CB" w:rsidRDefault="00C712CB" w:rsidP="00C712CB">
      <w:pPr>
        <w:autoSpaceDE w:val="0"/>
        <w:autoSpaceDN w:val="0"/>
        <w:adjustRightInd w:val="0"/>
        <w:spacing w:line="400" w:lineRule="exact"/>
        <w:ind w:firstLineChars="200" w:firstLine="560"/>
        <w:jc w:val="left"/>
        <w:rPr>
          <w:rFonts w:ascii="黑体" w:eastAsia="黑体"/>
          <w:kern w:val="0"/>
          <w:sz w:val="28"/>
          <w:szCs w:val="28"/>
        </w:rPr>
      </w:pPr>
      <w:r>
        <w:rPr>
          <w:rFonts w:ascii="黑体" w:eastAsia="黑体" w:hAnsi="黑体" w:hint="eastAsia"/>
          <w:kern w:val="0"/>
          <w:sz w:val="28"/>
          <w:szCs w:val="28"/>
        </w:rPr>
        <w:t>三、事前提交的材料</w:t>
      </w:r>
    </w:p>
    <w:p w:rsidR="00C712CB" w:rsidRDefault="00C712CB" w:rsidP="00C712CB">
      <w:pPr>
        <w:autoSpaceDE w:val="0"/>
        <w:autoSpaceDN w:val="0"/>
        <w:adjustRightInd w:val="0"/>
        <w:spacing w:line="400" w:lineRule="exact"/>
        <w:ind w:firstLineChars="200" w:firstLine="560"/>
        <w:jc w:val="left"/>
        <w:rPr>
          <w:rFonts w:ascii="仿宋_GB2312" w:eastAsia="宋体" w:hint="eastAsia"/>
          <w:kern w:val="0"/>
          <w:sz w:val="28"/>
          <w:szCs w:val="28"/>
        </w:rPr>
      </w:pPr>
      <w:r>
        <w:rPr>
          <w:rFonts w:ascii="仿宋_GB2312" w:hAnsi="仿宋_GB2312"/>
          <w:kern w:val="0"/>
          <w:sz w:val="28"/>
          <w:szCs w:val="28"/>
        </w:rPr>
        <w:t>根据审批依据和法定条件，本行政审批事项获得批准，申请人应当提交下列材料：</w:t>
      </w:r>
    </w:p>
    <w:p w:rsidR="00C712CB" w:rsidRDefault="00C712CB" w:rsidP="00C712CB">
      <w:pPr>
        <w:pStyle w:val="a3"/>
        <w:numPr>
          <w:ilvl w:val="2"/>
          <w:numId w:val="1"/>
        </w:numPr>
        <w:autoSpaceDE w:val="0"/>
        <w:autoSpaceDN w:val="0"/>
        <w:adjustRightInd w:val="0"/>
        <w:spacing w:line="400" w:lineRule="exact"/>
        <w:ind w:left="993" w:firstLineChars="0"/>
        <w:jc w:val="left"/>
        <w:rPr>
          <w:rFonts w:ascii="仿宋_GB2312"/>
          <w:kern w:val="0"/>
          <w:sz w:val="28"/>
          <w:szCs w:val="28"/>
        </w:rPr>
      </w:pPr>
      <w:r>
        <w:rPr>
          <w:rFonts w:ascii="仿宋_GB2312" w:hAnsi="仿宋_GB2312"/>
          <w:kern w:val="0"/>
          <w:sz w:val="28"/>
          <w:szCs w:val="28"/>
        </w:rPr>
        <w:t>卫生许可证申请表；</w:t>
      </w:r>
    </w:p>
    <w:p w:rsidR="00C712CB" w:rsidRDefault="00C712CB" w:rsidP="00C712CB">
      <w:pPr>
        <w:pStyle w:val="a3"/>
        <w:numPr>
          <w:ilvl w:val="2"/>
          <w:numId w:val="1"/>
        </w:numPr>
        <w:autoSpaceDE w:val="0"/>
        <w:autoSpaceDN w:val="0"/>
        <w:adjustRightInd w:val="0"/>
        <w:spacing w:line="400" w:lineRule="exact"/>
        <w:ind w:left="993" w:firstLineChars="0"/>
        <w:jc w:val="left"/>
        <w:rPr>
          <w:rFonts w:ascii="仿宋_GB2312"/>
          <w:kern w:val="0"/>
          <w:sz w:val="28"/>
          <w:szCs w:val="28"/>
        </w:rPr>
      </w:pPr>
      <w:r>
        <w:rPr>
          <w:rFonts w:ascii="仿宋_GB2312" w:hAnsi="仿宋_GB2312"/>
          <w:kern w:val="0"/>
          <w:sz w:val="28"/>
          <w:szCs w:val="28"/>
        </w:rPr>
        <w:t>法定代表人或负责人身份证明</w:t>
      </w:r>
      <w:r>
        <w:rPr>
          <w:rFonts w:ascii="仿宋_GB2312"/>
          <w:kern w:val="0"/>
          <w:sz w:val="28"/>
          <w:szCs w:val="28"/>
        </w:rPr>
        <w:t>(</w:t>
      </w:r>
      <w:r>
        <w:rPr>
          <w:rFonts w:ascii="仿宋_GB2312"/>
          <w:kern w:val="0"/>
          <w:sz w:val="28"/>
          <w:szCs w:val="28"/>
        </w:rPr>
        <w:t>如委托办理的，需提供：授权</w:t>
      </w:r>
      <w:r>
        <w:rPr>
          <w:rFonts w:ascii="仿宋_GB2312"/>
          <w:kern w:val="0"/>
          <w:sz w:val="28"/>
          <w:szCs w:val="28"/>
        </w:rPr>
        <w:lastRenderedPageBreak/>
        <w:t>委托书、委托人及被委托人身份证复印件</w:t>
      </w:r>
      <w:r>
        <w:rPr>
          <w:rFonts w:ascii="仿宋_GB2312"/>
          <w:kern w:val="0"/>
          <w:sz w:val="28"/>
          <w:szCs w:val="28"/>
        </w:rPr>
        <w:t>)</w:t>
      </w:r>
      <w:r>
        <w:rPr>
          <w:rFonts w:ascii="仿宋_GB2312"/>
          <w:kern w:val="0"/>
          <w:sz w:val="28"/>
          <w:szCs w:val="28"/>
        </w:rPr>
        <w:t>。</w:t>
      </w:r>
    </w:p>
    <w:p w:rsidR="00C712CB" w:rsidRDefault="00C712CB" w:rsidP="00C712CB">
      <w:pPr>
        <w:autoSpaceDE w:val="0"/>
        <w:autoSpaceDN w:val="0"/>
        <w:adjustRightInd w:val="0"/>
        <w:spacing w:line="400" w:lineRule="exact"/>
        <w:ind w:firstLineChars="200" w:firstLine="560"/>
        <w:jc w:val="left"/>
        <w:rPr>
          <w:rFonts w:ascii="黑体" w:eastAsia="黑体"/>
          <w:kern w:val="0"/>
          <w:sz w:val="28"/>
          <w:szCs w:val="28"/>
        </w:rPr>
      </w:pPr>
      <w:r>
        <w:rPr>
          <w:rFonts w:ascii="黑体" w:eastAsia="黑体" w:hAnsi="黑体" w:hint="eastAsia"/>
          <w:kern w:val="0"/>
          <w:sz w:val="28"/>
          <w:szCs w:val="28"/>
        </w:rPr>
        <w:t>四、承诺补充提交的材料</w:t>
      </w:r>
    </w:p>
    <w:p w:rsidR="00C712CB" w:rsidRDefault="00C712CB" w:rsidP="00C712CB">
      <w:pPr>
        <w:autoSpaceDE w:val="0"/>
        <w:autoSpaceDN w:val="0"/>
        <w:adjustRightInd w:val="0"/>
        <w:spacing w:line="400" w:lineRule="exact"/>
        <w:ind w:firstLineChars="200" w:firstLine="560"/>
        <w:jc w:val="left"/>
        <w:rPr>
          <w:rFonts w:ascii="仿宋_GB2312" w:eastAsia="宋体" w:hint="eastAsia"/>
          <w:kern w:val="0"/>
          <w:sz w:val="28"/>
          <w:szCs w:val="28"/>
        </w:rPr>
      </w:pPr>
      <w:r>
        <w:rPr>
          <w:rFonts w:ascii="仿宋_GB2312" w:hAnsi="仿宋_GB2312"/>
          <w:kern w:val="0"/>
          <w:sz w:val="28"/>
          <w:szCs w:val="28"/>
        </w:rPr>
        <w:t>下列材料，申请人已提交的在</w:t>
      </w:r>
      <w:r>
        <w:rPr>
          <w:rFonts w:ascii="仿宋_GB2312"/>
          <w:kern w:val="0"/>
          <w:sz w:val="28"/>
          <w:szCs w:val="28"/>
        </w:rPr>
        <w:t>□</w:t>
      </w:r>
      <w:r>
        <w:rPr>
          <w:rFonts w:ascii="仿宋_GB2312"/>
          <w:kern w:val="0"/>
          <w:sz w:val="28"/>
          <w:szCs w:val="28"/>
        </w:rPr>
        <w:t>内划</w:t>
      </w:r>
      <w:r>
        <w:rPr>
          <w:rFonts w:ascii="仿宋_GB2312"/>
          <w:kern w:val="0"/>
          <w:sz w:val="28"/>
          <w:szCs w:val="28"/>
        </w:rPr>
        <w:t>“√”</w:t>
      </w:r>
      <w:r>
        <w:rPr>
          <w:rFonts w:ascii="仿宋_GB2312"/>
          <w:kern w:val="0"/>
          <w:sz w:val="28"/>
          <w:szCs w:val="28"/>
        </w:rPr>
        <w:t>，</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hAnsi="仿宋_GB2312"/>
          <w:kern w:val="0"/>
          <w:sz w:val="28"/>
          <w:szCs w:val="28"/>
        </w:rPr>
        <w:t>其他材料应当在</w:t>
      </w:r>
      <w:r>
        <w:rPr>
          <w:rFonts w:ascii="仿宋_GB2312"/>
          <w:kern w:val="0"/>
          <w:sz w:val="28"/>
          <w:szCs w:val="28"/>
          <w:u w:val="single"/>
        </w:rPr>
        <w:t xml:space="preserve">      </w:t>
      </w:r>
      <w:r>
        <w:rPr>
          <w:rFonts w:ascii="仿宋_GB2312" w:hAnsi="仿宋_GB2312"/>
          <w:kern w:val="0"/>
          <w:sz w:val="28"/>
          <w:szCs w:val="28"/>
        </w:rPr>
        <w:t>年</w:t>
      </w:r>
      <w:r>
        <w:rPr>
          <w:rFonts w:ascii="仿宋_GB2312"/>
          <w:kern w:val="0"/>
          <w:sz w:val="28"/>
          <w:szCs w:val="28"/>
          <w:u w:val="single"/>
        </w:rPr>
        <w:t xml:space="preserve">  </w:t>
      </w:r>
      <w:r>
        <w:rPr>
          <w:rFonts w:ascii="仿宋_GB2312" w:hAnsi="仿宋_GB2312"/>
          <w:kern w:val="0"/>
          <w:sz w:val="28"/>
          <w:szCs w:val="28"/>
        </w:rPr>
        <w:t>月</w:t>
      </w:r>
      <w:r>
        <w:rPr>
          <w:rFonts w:ascii="仿宋_GB2312"/>
          <w:kern w:val="0"/>
          <w:sz w:val="28"/>
          <w:szCs w:val="28"/>
          <w:u w:val="single"/>
        </w:rPr>
        <w:t xml:space="preserve">  </w:t>
      </w:r>
      <w:r>
        <w:rPr>
          <w:rFonts w:ascii="仿宋_GB2312" w:hAnsi="仿宋_GB2312"/>
          <w:kern w:val="0"/>
          <w:sz w:val="28"/>
          <w:szCs w:val="28"/>
        </w:rPr>
        <w:t>日前补充提交：</w:t>
      </w:r>
    </w:p>
    <w:p w:rsidR="00C712CB" w:rsidRDefault="00C712CB" w:rsidP="00C712CB">
      <w:pPr>
        <w:pStyle w:val="a3"/>
        <w:numPr>
          <w:ilvl w:val="0"/>
          <w:numId w:val="2"/>
        </w:numPr>
        <w:autoSpaceDE w:val="0"/>
        <w:autoSpaceDN w:val="0"/>
        <w:adjustRightInd w:val="0"/>
        <w:spacing w:line="400" w:lineRule="exact"/>
        <w:ind w:left="993" w:firstLineChars="0"/>
        <w:jc w:val="left"/>
        <w:rPr>
          <w:rFonts w:ascii="仿宋_GB2312"/>
          <w:kern w:val="0"/>
          <w:sz w:val="28"/>
          <w:szCs w:val="28"/>
        </w:rPr>
      </w:pPr>
      <w:r>
        <w:rPr>
          <w:rFonts w:ascii="仿宋_GB2312" w:hAnsi="仿宋_GB2312"/>
          <w:kern w:val="0"/>
          <w:sz w:val="28"/>
          <w:szCs w:val="28"/>
        </w:rPr>
        <w:t>公共场所地址方位示意图、平面图和卫生设施平面布局图；</w:t>
      </w:r>
    </w:p>
    <w:p w:rsidR="00C712CB" w:rsidRDefault="00C712CB" w:rsidP="00C712CB">
      <w:pPr>
        <w:pStyle w:val="a3"/>
        <w:numPr>
          <w:ilvl w:val="0"/>
          <w:numId w:val="2"/>
        </w:numPr>
        <w:autoSpaceDE w:val="0"/>
        <w:autoSpaceDN w:val="0"/>
        <w:adjustRightInd w:val="0"/>
        <w:spacing w:line="400" w:lineRule="exact"/>
        <w:ind w:left="993" w:firstLineChars="0"/>
        <w:jc w:val="left"/>
        <w:rPr>
          <w:rFonts w:ascii="仿宋_GB2312"/>
          <w:kern w:val="0"/>
          <w:sz w:val="28"/>
          <w:szCs w:val="28"/>
        </w:rPr>
      </w:pPr>
      <w:r>
        <w:rPr>
          <w:rFonts w:ascii="仿宋_GB2312" w:hAnsi="仿宋_GB2312"/>
          <w:kern w:val="0"/>
          <w:sz w:val="28"/>
          <w:szCs w:val="28"/>
        </w:rPr>
        <w:t>公共场所卫生管理制度</w:t>
      </w:r>
      <w:r>
        <w:rPr>
          <w:rFonts w:ascii="仿宋_GB2312"/>
          <w:kern w:val="0"/>
          <w:sz w:val="28"/>
          <w:szCs w:val="28"/>
        </w:rPr>
        <w:t>;</w:t>
      </w:r>
    </w:p>
    <w:p w:rsidR="00C712CB" w:rsidRDefault="00C712CB" w:rsidP="00C712CB">
      <w:pPr>
        <w:pStyle w:val="a3"/>
        <w:numPr>
          <w:ilvl w:val="0"/>
          <w:numId w:val="2"/>
        </w:numPr>
        <w:autoSpaceDE w:val="0"/>
        <w:autoSpaceDN w:val="0"/>
        <w:adjustRightInd w:val="0"/>
        <w:spacing w:line="400" w:lineRule="exact"/>
        <w:ind w:left="993" w:firstLineChars="0"/>
        <w:jc w:val="left"/>
        <w:rPr>
          <w:rFonts w:ascii="仿宋_GB2312"/>
          <w:kern w:val="0"/>
          <w:sz w:val="28"/>
          <w:szCs w:val="28"/>
        </w:rPr>
      </w:pPr>
      <w:r>
        <w:rPr>
          <w:rFonts w:ascii="仿宋_GB2312" w:hAnsi="仿宋_GB2312"/>
          <w:kern w:val="0"/>
          <w:sz w:val="28"/>
          <w:szCs w:val="28"/>
        </w:rPr>
        <w:t>公共场所卫生检测或评价报告</w:t>
      </w:r>
      <w:r>
        <w:rPr>
          <w:rFonts w:ascii="仿宋_GB2312"/>
          <w:kern w:val="0"/>
          <w:sz w:val="28"/>
          <w:szCs w:val="28"/>
        </w:rPr>
        <w:t>;</w:t>
      </w:r>
    </w:p>
    <w:p w:rsidR="00C712CB" w:rsidRDefault="00C712CB" w:rsidP="00C712CB">
      <w:pPr>
        <w:pStyle w:val="a3"/>
        <w:numPr>
          <w:ilvl w:val="0"/>
          <w:numId w:val="2"/>
        </w:numPr>
        <w:autoSpaceDE w:val="0"/>
        <w:autoSpaceDN w:val="0"/>
        <w:adjustRightInd w:val="0"/>
        <w:spacing w:line="400" w:lineRule="exact"/>
        <w:ind w:left="993" w:firstLineChars="0"/>
        <w:jc w:val="left"/>
        <w:rPr>
          <w:rFonts w:ascii="仿宋_GB2312"/>
          <w:kern w:val="0"/>
          <w:sz w:val="28"/>
          <w:szCs w:val="28"/>
        </w:rPr>
      </w:pPr>
      <w:r>
        <w:rPr>
          <w:rFonts w:ascii="仿宋_GB2312" w:hAnsi="仿宋_GB2312"/>
          <w:kern w:val="0"/>
          <w:sz w:val="28"/>
          <w:szCs w:val="28"/>
        </w:rPr>
        <w:t>使用集中空调通风系统的，还应当提供集中空调通风系统卫生检测或评价报告。</w:t>
      </w:r>
    </w:p>
    <w:p w:rsidR="00C712CB" w:rsidRDefault="00C712CB" w:rsidP="00C712CB">
      <w:pPr>
        <w:autoSpaceDE w:val="0"/>
        <w:autoSpaceDN w:val="0"/>
        <w:adjustRightInd w:val="0"/>
        <w:spacing w:line="400" w:lineRule="exact"/>
        <w:ind w:firstLineChars="200" w:firstLine="560"/>
        <w:jc w:val="left"/>
        <w:rPr>
          <w:rFonts w:ascii="黑体" w:eastAsia="黑体"/>
          <w:kern w:val="0"/>
          <w:sz w:val="28"/>
          <w:szCs w:val="28"/>
        </w:rPr>
      </w:pPr>
      <w:r>
        <w:rPr>
          <w:rFonts w:ascii="黑体" w:eastAsia="黑体" w:hAnsi="黑体" w:hint="eastAsia"/>
          <w:kern w:val="0"/>
          <w:sz w:val="28"/>
          <w:szCs w:val="28"/>
        </w:rPr>
        <w:t>五、承诺的期限和效力</w:t>
      </w:r>
    </w:p>
    <w:p w:rsidR="00C712CB" w:rsidRDefault="00C712CB" w:rsidP="00C712CB">
      <w:pPr>
        <w:autoSpaceDE w:val="0"/>
        <w:autoSpaceDN w:val="0"/>
        <w:adjustRightInd w:val="0"/>
        <w:spacing w:line="400" w:lineRule="exact"/>
        <w:ind w:firstLineChars="200" w:firstLine="560"/>
        <w:jc w:val="left"/>
        <w:rPr>
          <w:rFonts w:ascii="仿宋_GB2312" w:eastAsia="宋体" w:hint="eastAsia"/>
          <w:kern w:val="0"/>
          <w:sz w:val="28"/>
          <w:szCs w:val="28"/>
        </w:rPr>
      </w:pPr>
      <w:r>
        <w:rPr>
          <w:rFonts w:ascii="仿宋_GB2312" w:hAnsi="仿宋_GB2312"/>
          <w:kern w:val="0"/>
          <w:sz w:val="28"/>
          <w:szCs w:val="28"/>
        </w:rPr>
        <w:t>申请人愿意作出承诺的，在收到本告知承诺书之日起</w:t>
      </w:r>
      <w:r>
        <w:rPr>
          <w:rFonts w:ascii="仿宋_GB2312"/>
          <w:kern w:val="0"/>
          <w:sz w:val="28"/>
          <w:szCs w:val="28"/>
          <w:u w:val="single"/>
        </w:rPr>
        <w:t xml:space="preserve"> 5 </w:t>
      </w:r>
      <w:r>
        <w:rPr>
          <w:rFonts w:ascii="仿宋_GB2312" w:hAnsi="仿宋_GB2312"/>
          <w:kern w:val="0"/>
          <w:sz w:val="28"/>
          <w:szCs w:val="28"/>
        </w:rPr>
        <w:t>日内作出承诺。</w:t>
      </w:r>
    </w:p>
    <w:p w:rsidR="00C712CB" w:rsidRDefault="00C712CB" w:rsidP="00C712CB">
      <w:pPr>
        <w:spacing w:line="400" w:lineRule="exact"/>
        <w:ind w:firstLineChars="200" w:firstLine="560"/>
        <w:rPr>
          <w:rFonts w:ascii="Calibri" w:eastAsia="仿宋_GB2312"/>
          <w:sz w:val="28"/>
          <w:szCs w:val="28"/>
        </w:rPr>
      </w:pPr>
      <w:r>
        <w:rPr>
          <w:rFonts w:ascii="仿宋_GB2312" w:hAnsi="仿宋_GB2312"/>
          <w:kern w:val="0"/>
          <w:sz w:val="28"/>
          <w:szCs w:val="28"/>
        </w:rPr>
        <w:t>申请人作出符合上述申请条件的承诺，并提交签章的告知承诺书后，行政审批机关将当场作出行政审批决定，</w:t>
      </w:r>
      <w:r>
        <w:rPr>
          <w:rFonts w:ascii="仿宋_GB2312" w:hAnsi="仿宋_GB2312"/>
          <w:sz w:val="28"/>
          <w:szCs w:val="28"/>
        </w:rPr>
        <w:t>企业达到法定许可条件后，方可开展许可经营活动。</w:t>
      </w:r>
    </w:p>
    <w:p w:rsidR="00C712CB" w:rsidRDefault="00C712CB" w:rsidP="00C712CB">
      <w:pPr>
        <w:autoSpaceDE w:val="0"/>
        <w:autoSpaceDN w:val="0"/>
        <w:adjustRightInd w:val="0"/>
        <w:spacing w:line="400" w:lineRule="exact"/>
        <w:ind w:firstLineChars="200" w:firstLine="560"/>
        <w:jc w:val="left"/>
        <w:rPr>
          <w:rFonts w:ascii="仿宋_GB2312" w:eastAsia="宋体"/>
          <w:kern w:val="0"/>
          <w:sz w:val="28"/>
          <w:szCs w:val="28"/>
        </w:rPr>
      </w:pPr>
      <w:r>
        <w:rPr>
          <w:rFonts w:ascii="仿宋_GB2312" w:hAnsi="仿宋_GB2312"/>
          <w:kern w:val="0"/>
          <w:sz w:val="28"/>
          <w:szCs w:val="28"/>
        </w:rPr>
        <w:t>申请人逾期不作出承诺的，行政审批机关将按照法律、法规和规章的有关规定实施行政审批。申请人作出不实承诺的，行政审批机关将依法作出处理，并由申请人依法承担相应的法律责任。</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hAnsi="仿宋_GB2312"/>
          <w:kern w:val="0"/>
          <w:sz w:val="28"/>
          <w:szCs w:val="28"/>
        </w:rPr>
        <w:t>申请人应当在本告知承诺书约定的期限内提交应补充的材料。未提交材料或者提交的材料不符合要求且无法补正的，将依法撤销行政许可决定。</w:t>
      </w:r>
    </w:p>
    <w:p w:rsidR="00C712CB" w:rsidRDefault="00C712CB" w:rsidP="00C712CB">
      <w:pPr>
        <w:autoSpaceDE w:val="0"/>
        <w:autoSpaceDN w:val="0"/>
        <w:adjustRightInd w:val="0"/>
        <w:spacing w:line="400" w:lineRule="exact"/>
        <w:ind w:firstLineChars="200" w:firstLine="560"/>
        <w:jc w:val="left"/>
        <w:rPr>
          <w:rFonts w:ascii="黑体" w:eastAsia="黑体"/>
          <w:kern w:val="0"/>
          <w:sz w:val="28"/>
          <w:szCs w:val="28"/>
        </w:rPr>
      </w:pPr>
      <w:r>
        <w:rPr>
          <w:rFonts w:ascii="黑体" w:eastAsia="黑体" w:hAnsi="黑体" w:hint="eastAsia"/>
          <w:kern w:val="0"/>
          <w:sz w:val="28"/>
          <w:szCs w:val="28"/>
        </w:rPr>
        <w:t>六、监督和法律责任</w:t>
      </w:r>
    </w:p>
    <w:p w:rsidR="00C712CB" w:rsidRDefault="00C712CB" w:rsidP="00C712CB">
      <w:pPr>
        <w:autoSpaceDE w:val="0"/>
        <w:autoSpaceDN w:val="0"/>
        <w:adjustRightInd w:val="0"/>
        <w:spacing w:line="400" w:lineRule="exact"/>
        <w:ind w:firstLineChars="200" w:firstLine="560"/>
        <w:jc w:val="left"/>
        <w:rPr>
          <w:rFonts w:ascii="仿宋_GB2312" w:eastAsia="宋体" w:hint="eastAsia"/>
          <w:kern w:val="0"/>
          <w:sz w:val="28"/>
          <w:szCs w:val="28"/>
        </w:rPr>
      </w:pPr>
      <w:r>
        <w:rPr>
          <w:rFonts w:ascii="仿宋_GB2312" w:hAnsi="仿宋_GB2312"/>
          <w:kern w:val="0"/>
          <w:sz w:val="28"/>
          <w:szCs w:val="28"/>
        </w:rPr>
        <w:t>申请人应当在本告知承诺书约定的期限内提交应补充的材料。未提交材料或者提交的材料不符合要求且无法补正的，将依法撤销行政审批决定。</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hAnsi="仿宋_GB2312"/>
          <w:kern w:val="0"/>
          <w:sz w:val="28"/>
          <w:szCs w:val="28"/>
        </w:rPr>
        <w:t>本行政审批机关，将在作出准予行政审批决定后</w:t>
      </w:r>
      <w:r>
        <w:rPr>
          <w:rFonts w:ascii="仿宋_GB2312"/>
          <w:kern w:val="0"/>
          <w:sz w:val="28"/>
          <w:szCs w:val="28"/>
        </w:rPr>
        <w:t>2</w:t>
      </w:r>
      <w:r>
        <w:rPr>
          <w:rFonts w:ascii="仿宋_GB2312" w:hAnsi="仿宋_GB2312"/>
          <w:kern w:val="0"/>
          <w:sz w:val="28"/>
          <w:szCs w:val="28"/>
        </w:rPr>
        <w:t>个月内对申请人的承诺内容是否属实进行检查。发现申请人实际情况与承诺内容不符的，行政审批机关将要求其限期整改；整改后仍不符合条件的，依法撤销行政审批决定。</w:t>
      </w:r>
    </w:p>
    <w:p w:rsidR="00C712CB" w:rsidRDefault="00C712CB" w:rsidP="00C712CB">
      <w:pPr>
        <w:autoSpaceDE w:val="0"/>
        <w:autoSpaceDN w:val="0"/>
        <w:adjustRightInd w:val="0"/>
        <w:spacing w:line="400" w:lineRule="exact"/>
        <w:ind w:firstLineChars="200" w:firstLine="560"/>
        <w:jc w:val="left"/>
        <w:rPr>
          <w:rFonts w:ascii="黑体" w:eastAsia="黑体"/>
          <w:kern w:val="0"/>
          <w:sz w:val="28"/>
          <w:szCs w:val="28"/>
        </w:rPr>
      </w:pPr>
      <w:r>
        <w:rPr>
          <w:rFonts w:ascii="黑体" w:eastAsia="黑体" w:hAnsi="黑体" w:hint="eastAsia"/>
          <w:kern w:val="0"/>
          <w:sz w:val="28"/>
          <w:szCs w:val="28"/>
        </w:rPr>
        <w:t>七、诚信管理</w:t>
      </w:r>
    </w:p>
    <w:p w:rsidR="00C712CB" w:rsidRDefault="00C712CB" w:rsidP="00C712CB">
      <w:pPr>
        <w:autoSpaceDE w:val="0"/>
        <w:autoSpaceDN w:val="0"/>
        <w:adjustRightInd w:val="0"/>
        <w:spacing w:line="400" w:lineRule="exact"/>
        <w:ind w:firstLineChars="200" w:firstLine="560"/>
        <w:jc w:val="left"/>
        <w:rPr>
          <w:rFonts w:ascii="仿宋_GB2312" w:eastAsia="宋体" w:hint="eastAsia"/>
          <w:kern w:val="0"/>
          <w:sz w:val="28"/>
          <w:szCs w:val="28"/>
        </w:rPr>
      </w:pPr>
      <w:r>
        <w:rPr>
          <w:rFonts w:ascii="仿宋_GB2312" w:hAnsi="仿宋_GB2312"/>
          <w:kern w:val="0"/>
          <w:sz w:val="28"/>
          <w:szCs w:val="28"/>
        </w:rPr>
        <w:t>对申请人作出承诺后，未在承诺期限内提交材料的，将在行政审批机关的诚信档案系统留下记录，对申请人以后的同一行政审批申请，不再适用告知承诺的审批方式。</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kern w:val="0"/>
          <w:sz w:val="28"/>
          <w:szCs w:val="28"/>
        </w:rPr>
        <w:t xml:space="preserve"> </w:t>
      </w:r>
    </w:p>
    <w:p w:rsidR="00C712CB" w:rsidRDefault="00C712CB" w:rsidP="00C712CB">
      <w:pPr>
        <w:autoSpaceDE w:val="0"/>
        <w:autoSpaceDN w:val="0"/>
        <w:adjustRightInd w:val="0"/>
        <w:spacing w:line="440" w:lineRule="exact"/>
        <w:ind w:firstLineChars="900" w:firstLine="3240"/>
        <w:rPr>
          <w:rFonts w:ascii="黑体" w:eastAsia="黑体"/>
          <w:kern w:val="0"/>
          <w:sz w:val="36"/>
          <w:szCs w:val="36"/>
        </w:rPr>
      </w:pPr>
      <w:r>
        <w:rPr>
          <w:rFonts w:ascii="黑体" w:eastAsia="黑体" w:hAnsi="黑体" w:hint="eastAsia"/>
          <w:kern w:val="0"/>
          <w:sz w:val="36"/>
          <w:szCs w:val="36"/>
        </w:rPr>
        <w:lastRenderedPageBreak/>
        <w:t>申请人的承诺</w:t>
      </w:r>
    </w:p>
    <w:p w:rsidR="00C712CB" w:rsidRDefault="00C712CB" w:rsidP="00C712CB">
      <w:pPr>
        <w:autoSpaceDE w:val="0"/>
        <w:autoSpaceDN w:val="0"/>
        <w:adjustRightInd w:val="0"/>
        <w:spacing w:line="440" w:lineRule="exact"/>
        <w:ind w:firstLineChars="200" w:firstLine="560"/>
        <w:jc w:val="left"/>
        <w:rPr>
          <w:rFonts w:ascii="仿宋_GB2312" w:eastAsia="宋体" w:hint="eastAsia"/>
          <w:kern w:val="0"/>
          <w:sz w:val="28"/>
          <w:szCs w:val="28"/>
        </w:rPr>
      </w:pPr>
      <w:r>
        <w:rPr>
          <w:rFonts w:ascii="仿宋_GB2312"/>
          <w:kern w:val="0"/>
          <w:sz w:val="28"/>
          <w:szCs w:val="28"/>
        </w:rPr>
        <w:t xml:space="preserve"> </w:t>
      </w:r>
    </w:p>
    <w:p w:rsidR="00C712CB" w:rsidRDefault="00C712CB" w:rsidP="00C712CB">
      <w:pPr>
        <w:autoSpaceDE w:val="0"/>
        <w:autoSpaceDN w:val="0"/>
        <w:adjustRightInd w:val="0"/>
        <w:spacing w:line="440" w:lineRule="exact"/>
        <w:ind w:firstLineChars="200" w:firstLine="560"/>
        <w:jc w:val="left"/>
        <w:rPr>
          <w:rFonts w:ascii="仿宋_GB2312"/>
          <w:kern w:val="0"/>
          <w:sz w:val="28"/>
          <w:szCs w:val="28"/>
        </w:rPr>
      </w:pPr>
      <w:r>
        <w:rPr>
          <w:rFonts w:ascii="仿宋_GB2312" w:hAnsi="仿宋_GB2312"/>
          <w:kern w:val="0"/>
          <w:sz w:val="28"/>
          <w:szCs w:val="28"/>
        </w:rPr>
        <w:t>申请人就申请审批的行政审批事项，现作出下列承诺：</w:t>
      </w:r>
    </w:p>
    <w:p w:rsidR="00C712CB" w:rsidRDefault="00C712CB" w:rsidP="00C712CB">
      <w:pPr>
        <w:autoSpaceDE w:val="0"/>
        <w:autoSpaceDN w:val="0"/>
        <w:adjustRightInd w:val="0"/>
        <w:spacing w:line="440" w:lineRule="exact"/>
        <w:ind w:firstLineChars="200" w:firstLine="560"/>
        <w:jc w:val="left"/>
        <w:rPr>
          <w:rFonts w:ascii="仿宋_GB2312"/>
          <w:kern w:val="0"/>
          <w:sz w:val="28"/>
          <w:szCs w:val="28"/>
        </w:rPr>
      </w:pPr>
      <w:r>
        <w:rPr>
          <w:rFonts w:ascii="仿宋_GB2312" w:hAnsi="仿宋_GB2312"/>
          <w:kern w:val="0"/>
          <w:sz w:val="28"/>
          <w:szCs w:val="28"/>
        </w:rPr>
        <w:t>（一）所填写的基本信息真实、准确；</w:t>
      </w:r>
    </w:p>
    <w:p w:rsidR="00C712CB" w:rsidRDefault="00C712CB" w:rsidP="00C712CB">
      <w:pPr>
        <w:autoSpaceDE w:val="0"/>
        <w:autoSpaceDN w:val="0"/>
        <w:adjustRightInd w:val="0"/>
        <w:spacing w:line="440" w:lineRule="exact"/>
        <w:ind w:firstLineChars="200" w:firstLine="560"/>
        <w:jc w:val="left"/>
        <w:rPr>
          <w:rFonts w:ascii="仿宋_GB2312"/>
          <w:kern w:val="0"/>
          <w:sz w:val="28"/>
          <w:szCs w:val="28"/>
        </w:rPr>
      </w:pPr>
      <w:r>
        <w:rPr>
          <w:rFonts w:ascii="仿宋_GB2312" w:hAnsi="仿宋_GB2312"/>
          <w:kern w:val="0"/>
          <w:sz w:val="28"/>
          <w:szCs w:val="28"/>
        </w:rPr>
        <w:t>（二）已经知晓行政审批机关告知的全部内容；</w:t>
      </w:r>
    </w:p>
    <w:p w:rsidR="00C712CB" w:rsidRDefault="00C712CB" w:rsidP="00C712CB">
      <w:pPr>
        <w:autoSpaceDE w:val="0"/>
        <w:autoSpaceDN w:val="0"/>
        <w:adjustRightInd w:val="0"/>
        <w:spacing w:line="440" w:lineRule="exact"/>
        <w:ind w:firstLineChars="200" w:firstLine="560"/>
        <w:jc w:val="left"/>
        <w:rPr>
          <w:rFonts w:ascii="仿宋_GB2312"/>
          <w:kern w:val="0"/>
          <w:sz w:val="28"/>
          <w:szCs w:val="28"/>
        </w:rPr>
      </w:pPr>
      <w:r>
        <w:rPr>
          <w:rFonts w:ascii="仿宋_GB2312" w:hAnsi="仿宋_GB2312"/>
          <w:kern w:val="0"/>
          <w:sz w:val="28"/>
          <w:szCs w:val="28"/>
        </w:rPr>
        <w:t>（三）认为自身能满足行政审批机关告知的条件、标准和要求；</w:t>
      </w:r>
    </w:p>
    <w:p w:rsidR="00C712CB" w:rsidRDefault="00C712CB" w:rsidP="00C712CB">
      <w:pPr>
        <w:autoSpaceDE w:val="0"/>
        <w:autoSpaceDN w:val="0"/>
        <w:adjustRightInd w:val="0"/>
        <w:spacing w:line="440" w:lineRule="exact"/>
        <w:ind w:firstLineChars="200" w:firstLine="560"/>
        <w:jc w:val="left"/>
        <w:rPr>
          <w:rFonts w:ascii="仿宋_GB2312"/>
          <w:kern w:val="0"/>
          <w:sz w:val="28"/>
          <w:szCs w:val="28"/>
        </w:rPr>
      </w:pPr>
      <w:r>
        <w:rPr>
          <w:rFonts w:ascii="仿宋_GB2312" w:hAnsi="仿宋_GB2312"/>
          <w:kern w:val="0"/>
          <w:sz w:val="28"/>
          <w:szCs w:val="28"/>
        </w:rPr>
        <w:t>（四）对于约定需要提供的材料，承诺能够在规定期限内予以提供；</w:t>
      </w:r>
    </w:p>
    <w:p w:rsidR="00C712CB" w:rsidRDefault="00C712CB" w:rsidP="00C712CB">
      <w:pPr>
        <w:autoSpaceDE w:val="0"/>
        <w:autoSpaceDN w:val="0"/>
        <w:adjustRightInd w:val="0"/>
        <w:spacing w:line="440" w:lineRule="exact"/>
        <w:ind w:firstLineChars="200" w:firstLine="560"/>
        <w:jc w:val="left"/>
        <w:rPr>
          <w:rFonts w:ascii="仿宋_GB2312"/>
          <w:kern w:val="0"/>
          <w:sz w:val="28"/>
          <w:szCs w:val="28"/>
        </w:rPr>
      </w:pPr>
      <w:r>
        <w:rPr>
          <w:rFonts w:ascii="仿宋_GB2312" w:hAnsi="仿宋_GB2312"/>
          <w:kern w:val="0"/>
          <w:sz w:val="28"/>
          <w:szCs w:val="28"/>
        </w:rPr>
        <w:t>（五）上述陈述是申请人真实意思的表示；</w:t>
      </w:r>
    </w:p>
    <w:p w:rsidR="00C712CB" w:rsidRDefault="00C712CB" w:rsidP="00C712CB">
      <w:pPr>
        <w:autoSpaceDE w:val="0"/>
        <w:autoSpaceDN w:val="0"/>
        <w:adjustRightInd w:val="0"/>
        <w:spacing w:line="440" w:lineRule="exact"/>
        <w:ind w:firstLineChars="200" w:firstLine="560"/>
        <w:jc w:val="left"/>
        <w:rPr>
          <w:rFonts w:ascii="仿宋_GB2312"/>
          <w:kern w:val="0"/>
          <w:sz w:val="28"/>
          <w:szCs w:val="28"/>
        </w:rPr>
      </w:pPr>
      <w:r>
        <w:rPr>
          <w:rFonts w:ascii="仿宋_GB2312" w:hAnsi="仿宋_GB2312"/>
          <w:kern w:val="0"/>
          <w:sz w:val="28"/>
          <w:szCs w:val="28"/>
        </w:rPr>
        <w:t>（六）若违反承诺或者作出不实承诺的，愿意承担相应的法律责任。</w:t>
      </w:r>
    </w:p>
    <w:p w:rsidR="00C712CB" w:rsidRDefault="00C712CB" w:rsidP="00C712CB">
      <w:pPr>
        <w:spacing w:line="440" w:lineRule="exact"/>
        <w:rPr>
          <w:rFonts w:ascii="Calibri"/>
          <w:sz w:val="28"/>
          <w:szCs w:val="28"/>
        </w:rPr>
      </w:pPr>
      <w:r>
        <w:rPr>
          <w:sz w:val="28"/>
          <w:szCs w:val="28"/>
        </w:rPr>
        <w:t xml:space="preserve"> </w:t>
      </w:r>
    </w:p>
    <w:p w:rsidR="00C712CB" w:rsidRDefault="00C712CB" w:rsidP="00C712CB">
      <w:pPr>
        <w:spacing w:line="440" w:lineRule="exact"/>
        <w:rPr>
          <w:sz w:val="28"/>
          <w:szCs w:val="28"/>
        </w:rPr>
      </w:pPr>
      <w:r>
        <w:rPr>
          <w:sz w:val="28"/>
          <w:szCs w:val="28"/>
        </w:rPr>
        <w:t xml:space="preserve"> </w:t>
      </w:r>
    </w:p>
    <w:p w:rsidR="00C712CB" w:rsidRDefault="00C712CB" w:rsidP="00C712CB">
      <w:pPr>
        <w:spacing w:line="440" w:lineRule="exact"/>
        <w:rPr>
          <w:sz w:val="28"/>
          <w:szCs w:val="28"/>
        </w:rPr>
      </w:pPr>
      <w:r>
        <w:rPr>
          <w:rFonts w:ascii="仿宋_GB2312" w:hAnsi="仿宋_GB2312"/>
          <w:sz w:val="28"/>
          <w:szCs w:val="28"/>
        </w:rPr>
        <w:t>申请人（委托代理人）：</w:t>
      </w:r>
      <w:r>
        <w:rPr>
          <w:sz w:val="28"/>
          <w:szCs w:val="28"/>
        </w:rPr>
        <w:t xml:space="preserve">            </w:t>
      </w:r>
      <w:r>
        <w:rPr>
          <w:rFonts w:ascii="仿宋_GB2312" w:hAnsi="仿宋_GB2312"/>
          <w:sz w:val="28"/>
          <w:szCs w:val="28"/>
        </w:rPr>
        <w:t>行政审批机关：</w:t>
      </w:r>
    </w:p>
    <w:p w:rsidR="00C712CB" w:rsidRDefault="00C712CB" w:rsidP="00C712CB">
      <w:pPr>
        <w:spacing w:line="440" w:lineRule="exact"/>
        <w:rPr>
          <w:sz w:val="28"/>
          <w:szCs w:val="28"/>
        </w:rPr>
      </w:pPr>
      <w:r>
        <w:rPr>
          <w:sz w:val="28"/>
          <w:szCs w:val="28"/>
        </w:rPr>
        <w:t xml:space="preserve"> </w:t>
      </w:r>
    </w:p>
    <w:p w:rsidR="00C712CB" w:rsidRDefault="00C712CB" w:rsidP="00C712CB">
      <w:pPr>
        <w:spacing w:line="440" w:lineRule="exact"/>
        <w:ind w:firstLineChars="350" w:firstLine="980"/>
        <w:rPr>
          <w:sz w:val="28"/>
          <w:szCs w:val="28"/>
        </w:rPr>
      </w:pPr>
      <w:r>
        <w:rPr>
          <w:rFonts w:ascii="仿宋_GB2312" w:hAnsi="仿宋_GB2312"/>
          <w:sz w:val="28"/>
          <w:szCs w:val="28"/>
        </w:rPr>
        <w:t>（签字盖章）</w:t>
      </w:r>
      <w:r>
        <w:rPr>
          <w:sz w:val="28"/>
          <w:szCs w:val="28"/>
        </w:rPr>
        <w:t xml:space="preserve">                  </w:t>
      </w:r>
      <w:r>
        <w:rPr>
          <w:rFonts w:ascii="仿宋_GB2312" w:hAnsi="仿宋_GB2312"/>
          <w:sz w:val="28"/>
          <w:szCs w:val="28"/>
        </w:rPr>
        <w:t>（盖章）</w:t>
      </w:r>
    </w:p>
    <w:p w:rsidR="00C712CB" w:rsidRDefault="00C712CB" w:rsidP="00C712CB">
      <w:pPr>
        <w:spacing w:line="440" w:lineRule="exact"/>
        <w:rPr>
          <w:sz w:val="28"/>
          <w:szCs w:val="28"/>
        </w:rPr>
      </w:pPr>
      <w:r>
        <w:rPr>
          <w:sz w:val="28"/>
          <w:szCs w:val="28"/>
        </w:rPr>
        <w:t xml:space="preserve"> </w:t>
      </w:r>
    </w:p>
    <w:p w:rsidR="00C712CB" w:rsidRDefault="00C712CB" w:rsidP="00C712CB">
      <w:pPr>
        <w:spacing w:line="440" w:lineRule="exact"/>
        <w:ind w:firstLineChars="400" w:firstLine="1120"/>
        <w:rPr>
          <w:sz w:val="28"/>
          <w:szCs w:val="28"/>
        </w:rPr>
      </w:pPr>
      <w:r>
        <w:rPr>
          <w:rFonts w:ascii="仿宋_GB2312" w:hAnsi="仿宋_GB2312"/>
          <w:sz w:val="28"/>
          <w:szCs w:val="28"/>
        </w:rPr>
        <w:t>年</w:t>
      </w:r>
      <w:r>
        <w:rPr>
          <w:sz w:val="28"/>
          <w:szCs w:val="28"/>
        </w:rPr>
        <w:t xml:space="preserve">  </w:t>
      </w:r>
      <w:r>
        <w:rPr>
          <w:rFonts w:ascii="仿宋_GB2312" w:hAnsi="仿宋_GB2312"/>
          <w:sz w:val="28"/>
          <w:szCs w:val="28"/>
        </w:rPr>
        <w:t>月</w:t>
      </w:r>
      <w:r>
        <w:rPr>
          <w:sz w:val="28"/>
          <w:szCs w:val="28"/>
        </w:rPr>
        <w:t xml:space="preserve">  </w:t>
      </w:r>
      <w:r>
        <w:rPr>
          <w:rFonts w:ascii="仿宋_GB2312" w:hAnsi="仿宋_GB2312"/>
          <w:sz w:val="28"/>
          <w:szCs w:val="28"/>
        </w:rPr>
        <w:t>日</w:t>
      </w:r>
      <w:r>
        <w:rPr>
          <w:sz w:val="28"/>
          <w:szCs w:val="28"/>
        </w:rPr>
        <w:t xml:space="preserve">                       </w:t>
      </w:r>
      <w:r>
        <w:rPr>
          <w:rFonts w:ascii="仿宋_GB2312" w:hAnsi="仿宋_GB2312"/>
          <w:sz w:val="28"/>
          <w:szCs w:val="28"/>
        </w:rPr>
        <w:t>年</w:t>
      </w:r>
      <w:r>
        <w:rPr>
          <w:sz w:val="28"/>
          <w:szCs w:val="28"/>
        </w:rPr>
        <w:t xml:space="preserve">  </w:t>
      </w:r>
      <w:r>
        <w:rPr>
          <w:rFonts w:ascii="仿宋_GB2312" w:hAnsi="仿宋_GB2312"/>
          <w:sz w:val="28"/>
          <w:szCs w:val="28"/>
        </w:rPr>
        <w:t>月</w:t>
      </w:r>
      <w:r>
        <w:rPr>
          <w:sz w:val="28"/>
          <w:szCs w:val="28"/>
        </w:rPr>
        <w:t xml:space="preserve">  </w:t>
      </w:r>
      <w:r>
        <w:rPr>
          <w:rFonts w:ascii="仿宋_GB2312" w:hAnsi="仿宋_GB2312"/>
          <w:sz w:val="28"/>
          <w:szCs w:val="28"/>
        </w:rPr>
        <w:t>日</w:t>
      </w:r>
    </w:p>
    <w:p w:rsidR="00C712CB" w:rsidRDefault="00C712CB" w:rsidP="00C712CB">
      <w:pPr>
        <w:spacing w:line="440" w:lineRule="exact"/>
        <w:ind w:firstLineChars="400" w:firstLine="1120"/>
        <w:rPr>
          <w:sz w:val="28"/>
          <w:szCs w:val="28"/>
        </w:rPr>
      </w:pPr>
      <w:r>
        <w:rPr>
          <w:sz w:val="28"/>
          <w:szCs w:val="28"/>
        </w:rPr>
        <w:t xml:space="preserve"> </w:t>
      </w:r>
    </w:p>
    <w:p w:rsidR="00C712CB" w:rsidRDefault="00C712CB" w:rsidP="00C712CB">
      <w:pPr>
        <w:spacing w:line="440" w:lineRule="exact"/>
        <w:jc w:val="right"/>
        <w:rPr>
          <w:sz w:val="28"/>
          <w:szCs w:val="28"/>
        </w:rPr>
      </w:pPr>
      <w:r>
        <w:rPr>
          <w:rFonts w:ascii="仿宋_GB2312" w:hAnsi="仿宋_GB2312"/>
          <w:sz w:val="28"/>
          <w:szCs w:val="28"/>
        </w:rPr>
        <w:t>（一式两份）</w:t>
      </w:r>
    </w:p>
    <w:p w:rsidR="00C712CB" w:rsidRDefault="00C712CB" w:rsidP="00C712CB">
      <w:pPr>
        <w:spacing w:line="440" w:lineRule="exact"/>
        <w:rPr>
          <w:sz w:val="28"/>
          <w:szCs w:val="28"/>
        </w:rPr>
      </w:pPr>
      <w:r>
        <w:rPr>
          <w:sz w:val="28"/>
          <w:szCs w:val="28"/>
        </w:rPr>
        <w:t xml:space="preserve"> </w:t>
      </w:r>
    </w:p>
    <w:p w:rsidR="00C712CB" w:rsidRDefault="00C712CB" w:rsidP="00C712CB">
      <w:pPr>
        <w:autoSpaceDE w:val="0"/>
        <w:autoSpaceDN w:val="0"/>
        <w:adjustRightInd w:val="0"/>
        <w:spacing w:line="440" w:lineRule="exact"/>
        <w:ind w:firstLineChars="200" w:firstLine="560"/>
        <w:jc w:val="left"/>
        <w:rPr>
          <w:rFonts w:ascii="仿宋_GB2312"/>
          <w:color w:val="000000"/>
          <w:kern w:val="0"/>
          <w:sz w:val="28"/>
          <w:szCs w:val="28"/>
        </w:rPr>
      </w:pPr>
      <w:r>
        <w:rPr>
          <w:rFonts w:ascii="仿宋_GB2312"/>
          <w:color w:val="000000"/>
          <w:kern w:val="0"/>
          <w:sz w:val="28"/>
          <w:szCs w:val="28"/>
        </w:rPr>
        <w:t xml:space="preserve"> </w:t>
      </w:r>
    </w:p>
    <w:p w:rsidR="00C712CB" w:rsidRDefault="00C712CB" w:rsidP="00C712CB">
      <w:pPr>
        <w:autoSpaceDE w:val="0"/>
        <w:autoSpaceDN w:val="0"/>
        <w:adjustRightInd w:val="0"/>
        <w:spacing w:line="400" w:lineRule="exact"/>
        <w:ind w:firstLineChars="200" w:firstLine="560"/>
        <w:jc w:val="left"/>
        <w:rPr>
          <w:rFonts w:ascii="仿宋_GB2312"/>
          <w:kern w:val="0"/>
          <w:sz w:val="28"/>
          <w:szCs w:val="28"/>
        </w:rPr>
      </w:pPr>
      <w:r>
        <w:rPr>
          <w:rFonts w:ascii="仿宋_GB2312"/>
          <w:kern w:val="0"/>
          <w:sz w:val="28"/>
          <w:szCs w:val="28"/>
        </w:rPr>
        <w:t xml:space="preserve"> </w:t>
      </w:r>
    </w:p>
    <w:p w:rsidR="00373F88" w:rsidRPr="00373F88" w:rsidRDefault="00373F88" w:rsidP="00373F88">
      <w:pPr>
        <w:jc w:val="left"/>
        <w:rPr>
          <w:sz w:val="32"/>
          <w:szCs w:val="32"/>
        </w:rPr>
      </w:pPr>
    </w:p>
    <w:sectPr w:rsidR="00373F88" w:rsidRPr="00373F88" w:rsidSect="007B48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777E7"/>
    <w:multiLevelType w:val="multilevel"/>
    <w:tmpl w:val="78ACB98E"/>
    <w:lvl w:ilvl="0">
      <w:start w:val="1"/>
      <w:numFmt w:val="bullet"/>
      <w:lvlText w:val=""/>
      <w:lvlJc w:val="left"/>
      <w:pPr>
        <w:ind w:left="1260" w:hanging="420"/>
      </w:pPr>
      <w:rPr>
        <w:rFonts w:ascii="Wingdings" w:hAnsi="Wingdings" w:hint="default"/>
      </w:rPr>
    </w:lvl>
    <w:lvl w:ilvl="1">
      <w:start w:val="1"/>
      <w:numFmt w:val="lowerLetter"/>
      <w:lvlText w:val="%2)"/>
      <w:lvlJc w:val="left"/>
      <w:pPr>
        <w:ind w:left="1680" w:hanging="420"/>
      </w:pPr>
      <w:rPr>
        <w:rFonts w:ascii="Times New Roman" w:hAnsi="Times New Roman" w:cs="Times New Roman" w:hint="default"/>
      </w:rPr>
    </w:lvl>
    <w:lvl w:ilvl="2">
      <w:start w:val="1"/>
      <w:numFmt w:val="lowerRoman"/>
      <w:lvlText w:val="%3."/>
      <w:lvlJc w:val="right"/>
      <w:pPr>
        <w:ind w:left="2100" w:hanging="420"/>
      </w:pPr>
      <w:rPr>
        <w:rFonts w:ascii="Times New Roman" w:hAnsi="Times New Roman" w:cs="Times New Roman" w:hint="default"/>
      </w:rPr>
    </w:lvl>
    <w:lvl w:ilvl="3">
      <w:start w:val="1"/>
      <w:numFmt w:val="decimal"/>
      <w:lvlText w:val="%4."/>
      <w:lvlJc w:val="left"/>
      <w:pPr>
        <w:ind w:left="2520" w:hanging="420"/>
      </w:pPr>
      <w:rPr>
        <w:rFonts w:ascii="Times New Roman" w:hAnsi="Times New Roman" w:cs="Times New Roman" w:hint="default"/>
      </w:rPr>
    </w:lvl>
    <w:lvl w:ilvl="4">
      <w:start w:val="1"/>
      <w:numFmt w:val="lowerLetter"/>
      <w:lvlText w:val="%5)"/>
      <w:lvlJc w:val="left"/>
      <w:pPr>
        <w:ind w:left="2940" w:hanging="420"/>
      </w:pPr>
      <w:rPr>
        <w:rFonts w:ascii="Times New Roman" w:hAnsi="Times New Roman" w:cs="Times New Roman" w:hint="default"/>
      </w:rPr>
    </w:lvl>
    <w:lvl w:ilvl="5">
      <w:start w:val="1"/>
      <w:numFmt w:val="lowerRoman"/>
      <w:lvlText w:val="%6."/>
      <w:lvlJc w:val="right"/>
      <w:pPr>
        <w:ind w:left="3360" w:hanging="420"/>
      </w:pPr>
      <w:rPr>
        <w:rFonts w:ascii="Times New Roman" w:hAnsi="Times New Roman" w:cs="Times New Roman" w:hint="default"/>
      </w:rPr>
    </w:lvl>
    <w:lvl w:ilvl="6">
      <w:start w:val="1"/>
      <w:numFmt w:val="decimal"/>
      <w:lvlText w:val="%7."/>
      <w:lvlJc w:val="left"/>
      <w:pPr>
        <w:ind w:left="3780" w:hanging="420"/>
      </w:pPr>
      <w:rPr>
        <w:rFonts w:ascii="Times New Roman" w:hAnsi="Times New Roman" w:cs="Times New Roman" w:hint="default"/>
      </w:rPr>
    </w:lvl>
    <w:lvl w:ilvl="7">
      <w:start w:val="1"/>
      <w:numFmt w:val="lowerLetter"/>
      <w:lvlText w:val="%8)"/>
      <w:lvlJc w:val="left"/>
      <w:pPr>
        <w:ind w:left="4200" w:hanging="420"/>
      </w:pPr>
      <w:rPr>
        <w:rFonts w:ascii="Times New Roman" w:hAnsi="Times New Roman" w:cs="Times New Roman" w:hint="default"/>
      </w:rPr>
    </w:lvl>
    <w:lvl w:ilvl="8">
      <w:start w:val="1"/>
      <w:numFmt w:val="lowerRoman"/>
      <w:lvlText w:val="%9."/>
      <w:lvlJc w:val="right"/>
      <w:pPr>
        <w:ind w:left="4620" w:hanging="420"/>
      </w:pPr>
      <w:rPr>
        <w:rFonts w:ascii="Times New Roman" w:hAnsi="Times New Roman" w:cs="Times New Roman" w:hint="default"/>
      </w:rPr>
    </w:lvl>
  </w:abstractNum>
  <w:abstractNum w:abstractNumId="1">
    <w:nsid w:val="6A47671A"/>
    <w:multiLevelType w:val="multilevel"/>
    <w:tmpl w:val="EFE4B2D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decimal"/>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F88"/>
    <w:rsid w:val="00187ACF"/>
    <w:rsid w:val="00373F88"/>
    <w:rsid w:val="005E2B95"/>
    <w:rsid w:val="007B48BD"/>
    <w:rsid w:val="00944DFD"/>
    <w:rsid w:val="00AC43D7"/>
    <w:rsid w:val="00C712CB"/>
    <w:rsid w:val="00C91B5E"/>
    <w:rsid w:val="00D22B37"/>
    <w:rsid w:val="00D357FE"/>
    <w:rsid w:val="00F44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12CB"/>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69813045">
      <w:bodyDiv w:val="1"/>
      <w:marLeft w:val="0"/>
      <w:marRight w:val="0"/>
      <w:marTop w:val="0"/>
      <w:marBottom w:val="0"/>
      <w:divBdr>
        <w:top w:val="none" w:sz="0" w:space="0" w:color="auto"/>
        <w:left w:val="none" w:sz="0" w:space="0" w:color="auto"/>
        <w:bottom w:val="none" w:sz="0" w:space="0" w:color="auto"/>
        <w:right w:val="none" w:sz="0" w:space="0" w:color="auto"/>
      </w:divBdr>
    </w:div>
    <w:div w:id="150876766">
      <w:bodyDiv w:val="1"/>
      <w:marLeft w:val="0"/>
      <w:marRight w:val="0"/>
      <w:marTop w:val="0"/>
      <w:marBottom w:val="0"/>
      <w:divBdr>
        <w:top w:val="none" w:sz="0" w:space="0" w:color="auto"/>
        <w:left w:val="none" w:sz="0" w:space="0" w:color="auto"/>
        <w:bottom w:val="none" w:sz="0" w:space="0" w:color="auto"/>
        <w:right w:val="none" w:sz="0" w:space="0" w:color="auto"/>
      </w:divBdr>
    </w:div>
    <w:div w:id="360474556">
      <w:bodyDiv w:val="1"/>
      <w:marLeft w:val="0"/>
      <w:marRight w:val="0"/>
      <w:marTop w:val="0"/>
      <w:marBottom w:val="0"/>
      <w:divBdr>
        <w:top w:val="none" w:sz="0" w:space="0" w:color="auto"/>
        <w:left w:val="none" w:sz="0" w:space="0" w:color="auto"/>
        <w:bottom w:val="none" w:sz="0" w:space="0" w:color="auto"/>
        <w:right w:val="none" w:sz="0" w:space="0" w:color="auto"/>
      </w:divBdr>
    </w:div>
    <w:div w:id="605697839">
      <w:bodyDiv w:val="1"/>
      <w:marLeft w:val="0"/>
      <w:marRight w:val="0"/>
      <w:marTop w:val="0"/>
      <w:marBottom w:val="0"/>
      <w:divBdr>
        <w:top w:val="none" w:sz="0" w:space="0" w:color="auto"/>
        <w:left w:val="none" w:sz="0" w:space="0" w:color="auto"/>
        <w:bottom w:val="none" w:sz="0" w:space="0" w:color="auto"/>
        <w:right w:val="none" w:sz="0" w:space="0" w:color="auto"/>
      </w:divBdr>
    </w:div>
    <w:div w:id="731805469">
      <w:bodyDiv w:val="1"/>
      <w:marLeft w:val="0"/>
      <w:marRight w:val="0"/>
      <w:marTop w:val="0"/>
      <w:marBottom w:val="0"/>
      <w:divBdr>
        <w:top w:val="none" w:sz="0" w:space="0" w:color="auto"/>
        <w:left w:val="none" w:sz="0" w:space="0" w:color="auto"/>
        <w:bottom w:val="none" w:sz="0" w:space="0" w:color="auto"/>
        <w:right w:val="none" w:sz="0" w:space="0" w:color="auto"/>
      </w:divBdr>
    </w:div>
    <w:div w:id="1112747513">
      <w:bodyDiv w:val="1"/>
      <w:marLeft w:val="0"/>
      <w:marRight w:val="0"/>
      <w:marTop w:val="0"/>
      <w:marBottom w:val="0"/>
      <w:divBdr>
        <w:top w:val="none" w:sz="0" w:space="0" w:color="auto"/>
        <w:left w:val="none" w:sz="0" w:space="0" w:color="auto"/>
        <w:bottom w:val="none" w:sz="0" w:space="0" w:color="auto"/>
        <w:right w:val="none" w:sz="0" w:space="0" w:color="auto"/>
      </w:divBdr>
    </w:div>
    <w:div w:id="1989095159">
      <w:bodyDiv w:val="1"/>
      <w:marLeft w:val="0"/>
      <w:marRight w:val="0"/>
      <w:marTop w:val="0"/>
      <w:marBottom w:val="0"/>
      <w:divBdr>
        <w:top w:val="none" w:sz="0" w:space="0" w:color="auto"/>
        <w:left w:val="none" w:sz="0" w:space="0" w:color="auto"/>
        <w:bottom w:val="none" w:sz="0" w:space="0" w:color="auto"/>
        <w:right w:val="none" w:sz="0" w:space="0" w:color="auto"/>
      </w:divBdr>
    </w:div>
    <w:div w:id="21167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dcterms:created xsi:type="dcterms:W3CDTF">2020-01-20T06:04:00Z</dcterms:created>
  <dcterms:modified xsi:type="dcterms:W3CDTF">2020-01-20T06:18:00Z</dcterms:modified>
</cp:coreProperties>
</file>