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8C4A">
      <w:pPr>
        <w:rPr>
          <w:sz w:val="32"/>
          <w:szCs w:val="32"/>
        </w:rPr>
      </w:pPr>
    </w:p>
    <w:p w14:paraId="5275284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大连金普新区交通运输局202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</w:p>
    <w:p w14:paraId="0094BF2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行政</w:t>
      </w:r>
      <w:bookmarkStart w:id="0" w:name="_GoBack"/>
      <w:bookmarkEnd w:id="0"/>
      <w:r>
        <w:rPr>
          <w:rFonts w:hint="eastAsia"/>
          <w:sz w:val="44"/>
          <w:szCs w:val="44"/>
        </w:rPr>
        <w:t>执法统计年报</w:t>
      </w:r>
    </w:p>
    <w:p w14:paraId="1EC11914">
      <w:pPr>
        <w:rPr>
          <w:rFonts w:hint="eastAsia"/>
          <w:sz w:val="32"/>
          <w:szCs w:val="32"/>
        </w:rPr>
      </w:pPr>
    </w:p>
    <w:p w14:paraId="62AFF3F4">
      <w:pPr>
        <w:numPr>
          <w:ilvl w:val="0"/>
          <w:numId w:val="1"/>
        </w:numPr>
        <w:ind w:left="320" w:leftChars="0" w:firstLine="0" w:firstLine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行政处罚实施情况</w:t>
      </w:r>
    </w:p>
    <w:p w14:paraId="6F70EB32">
      <w:pPr>
        <w:numPr>
          <w:ilvl w:val="0"/>
          <w:numId w:val="0"/>
        </w:numPr>
        <w:ind w:left="320"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2024年，全年共查处行政处罚 637 件。</w:t>
      </w:r>
    </w:p>
    <w:p w14:paraId="5DE7DD46">
      <w:pPr>
        <w:widowControl w:val="0"/>
        <w:numPr>
          <w:ilvl w:val="0"/>
          <w:numId w:val="1"/>
        </w:numPr>
        <w:ind w:left="32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行政许可实施情况</w:t>
      </w:r>
    </w:p>
    <w:p w14:paraId="7378923A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2024年，全年共受理并办结行政许可 935 件。</w:t>
      </w:r>
    </w:p>
    <w:p w14:paraId="715F80A1">
      <w:pPr>
        <w:widowControl w:val="0"/>
        <w:numPr>
          <w:ilvl w:val="0"/>
          <w:numId w:val="1"/>
        </w:numPr>
        <w:ind w:left="32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行政强制实施情况</w:t>
      </w:r>
    </w:p>
    <w:p w14:paraId="4E0C8C9A">
      <w:pPr>
        <w:widowControl w:val="0"/>
        <w:numPr>
          <w:ilvl w:val="0"/>
          <w:numId w:val="0"/>
        </w:numPr>
        <w:ind w:left="320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2024年，全年共发生行政强制 451 件。</w:t>
      </w:r>
    </w:p>
    <w:p w14:paraId="76208385">
      <w:pPr>
        <w:widowControl w:val="0"/>
        <w:numPr>
          <w:ilvl w:val="0"/>
          <w:numId w:val="1"/>
        </w:numPr>
        <w:ind w:left="320" w:leftChars="0" w:firstLine="0" w:firstLine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行政检查实施情况</w:t>
      </w:r>
    </w:p>
    <w:p w14:paraId="797C2D16">
      <w:pPr>
        <w:widowControl w:val="0"/>
        <w:numPr>
          <w:ilvl w:val="0"/>
          <w:numId w:val="0"/>
        </w:numPr>
        <w:ind w:left="320"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2024年，全年共发生行政检查 31 件。</w:t>
      </w:r>
    </w:p>
    <w:p w14:paraId="10D7FF39">
      <w:pPr>
        <w:widowControl w:val="0"/>
        <w:numPr>
          <w:ilvl w:val="0"/>
          <w:numId w:val="0"/>
        </w:numPr>
        <w:ind w:left="320" w:leftChars="0"/>
        <w:jc w:val="both"/>
        <w:rPr>
          <w:rFonts w:hint="eastAsia"/>
          <w:sz w:val="32"/>
          <w:szCs w:val="32"/>
          <w:lang w:val="en-US" w:eastAsia="zh-CN"/>
        </w:rPr>
      </w:pPr>
    </w:p>
    <w:p w14:paraId="47FDE0FB">
      <w:pPr>
        <w:widowControl w:val="0"/>
        <w:numPr>
          <w:ilvl w:val="0"/>
          <w:numId w:val="0"/>
        </w:numPr>
        <w:ind w:left="4159" w:leftChars="152" w:hanging="3840" w:hangingChars="1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6497D"/>
    <w:multiLevelType w:val="singleLevel"/>
    <w:tmpl w:val="DB66497D"/>
    <w:lvl w:ilvl="0" w:tentative="0">
      <w:start w:val="1"/>
      <w:numFmt w:val="chineseCounting"/>
      <w:suff w:val="nothing"/>
      <w:lvlText w:val="%1、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DkxYzZlNTIyMWRhMTgyOTcxODUxOWI0MzE5NDMifQ=="/>
  </w:docVars>
  <w:rsids>
    <w:rsidRoot w:val="00000000"/>
    <w:rsid w:val="0B2D29A2"/>
    <w:rsid w:val="11D947EE"/>
    <w:rsid w:val="17E66E15"/>
    <w:rsid w:val="1BF847A4"/>
    <w:rsid w:val="22580E80"/>
    <w:rsid w:val="372A7CE6"/>
    <w:rsid w:val="37A128C8"/>
    <w:rsid w:val="44784333"/>
    <w:rsid w:val="4D9724CF"/>
    <w:rsid w:val="7F9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157</Characters>
  <Lines>0</Lines>
  <Paragraphs>0</Paragraphs>
  <TotalTime>297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2022-11-18T01:08:00Z</dcterms:created>
  <dc:creator>lenovo</dc:creator>
  <cp:lastModifiedBy>云朵儿</cp:lastModifiedBy>
  <dcterms:modified xsi:type="dcterms:W3CDTF">2025-01-16T06:01:16Z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40465178404D4439BCA9801B357DF1B3_13</vt:lpwstr>
  </property>
  <property fmtid="{D5CDD505-2E9C-101B-9397-08002B2CF9AE}" pid="4" name="KSOTemplateDocerSaveRecord">
    <vt:lpwstr>eyJoZGlkIjoiOThiODkxYzZlNTIyMWRhMTgyOTcxODUxOWI0MzE5NDMiLCJ1c2VySWQiOiI3NDI5NDc2NTIifQ==</vt:lpwstr>
  </property>
</Properties>
</file>