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行政执法文书样本</w:t>
      </w:r>
    </w:p>
    <w:p>
      <w:pPr>
        <w:spacing w:line="560" w:lineRule="exact"/>
        <w:jc w:val="center"/>
        <w:rPr>
          <w:rFonts w:ascii="仿宋_GB2312"/>
          <w:color w:val="000000"/>
          <w:szCs w:val="32"/>
        </w:rPr>
      </w:pPr>
      <w:r>
        <w:rPr>
          <w:rFonts w:hint="eastAsia" w:ascii="华文中宋" w:hAnsi="宋体" w:eastAsia="华文中宋" w:cs="宋体"/>
          <w:b/>
          <w:bCs/>
          <w:color w:val="000000"/>
          <w:kern w:val="0"/>
          <w:sz w:val="44"/>
          <w:szCs w:val="44"/>
        </w:rPr>
        <w:t>政府采购供应商投诉登记</w:t>
      </w:r>
    </w:p>
    <w:tbl>
      <w:tblPr>
        <w:tblStyle w:val="7"/>
        <w:tblW w:w="13397" w:type="dxa"/>
        <w:tblInd w:w="0" w:type="dxa"/>
        <w:tblLayout w:type="autofit"/>
        <w:tblCellMar>
          <w:top w:w="0" w:type="dxa"/>
          <w:left w:w="108" w:type="dxa"/>
          <w:bottom w:w="0" w:type="dxa"/>
          <w:right w:w="108" w:type="dxa"/>
        </w:tblCellMar>
      </w:tblPr>
      <w:tblGrid>
        <w:gridCol w:w="2604"/>
        <w:gridCol w:w="1963"/>
        <w:gridCol w:w="1390"/>
        <w:gridCol w:w="1980"/>
        <w:gridCol w:w="1620"/>
        <w:gridCol w:w="1800"/>
        <w:gridCol w:w="2040"/>
      </w:tblGrid>
      <w:tr>
        <w:tblPrEx>
          <w:tblCellMar>
            <w:top w:w="0" w:type="dxa"/>
            <w:left w:w="108" w:type="dxa"/>
            <w:bottom w:w="0" w:type="dxa"/>
            <w:right w:w="108" w:type="dxa"/>
          </w:tblCellMar>
        </w:tblPrEx>
        <w:trPr>
          <w:trHeight w:val="416" w:hRule="atLeast"/>
        </w:trPr>
        <w:tc>
          <w:tcPr>
            <w:tcW w:w="2604"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供应商名称</w:t>
            </w:r>
          </w:p>
        </w:tc>
        <w:tc>
          <w:tcPr>
            <w:tcW w:w="10793" w:type="dxa"/>
            <w:gridSpan w:val="6"/>
            <w:tcBorders>
              <w:top w:val="single" w:color="auto" w:sz="4" w:space="0"/>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28"/>
                <w:szCs w:val="28"/>
              </w:rPr>
            </w:pPr>
          </w:p>
        </w:tc>
      </w:tr>
      <w:tr>
        <w:tblPrEx>
          <w:tblCellMar>
            <w:top w:w="0" w:type="dxa"/>
            <w:left w:w="108" w:type="dxa"/>
            <w:bottom w:w="0" w:type="dxa"/>
            <w:right w:w="108" w:type="dxa"/>
          </w:tblCellMar>
        </w:tblPrEx>
        <w:trPr>
          <w:trHeight w:val="424"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地  址</w:t>
            </w:r>
          </w:p>
        </w:tc>
        <w:tc>
          <w:tcPr>
            <w:tcW w:w="5333" w:type="dxa"/>
            <w:gridSpan w:val="3"/>
            <w:tcBorders>
              <w:top w:val="single" w:color="auto" w:sz="4" w:space="0"/>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28"/>
                <w:szCs w:val="28"/>
              </w:rPr>
            </w:pPr>
          </w:p>
        </w:tc>
        <w:tc>
          <w:tcPr>
            <w:tcW w:w="162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邮编</w:t>
            </w:r>
          </w:p>
        </w:tc>
        <w:tc>
          <w:tcPr>
            <w:tcW w:w="384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cs="宋体"/>
                <w:color w:val="000000"/>
                <w:kern w:val="0"/>
                <w:sz w:val="28"/>
                <w:szCs w:val="28"/>
              </w:rPr>
            </w:pPr>
          </w:p>
        </w:tc>
      </w:tr>
      <w:tr>
        <w:tblPrEx>
          <w:tblCellMar>
            <w:top w:w="0" w:type="dxa"/>
            <w:left w:w="108" w:type="dxa"/>
            <w:bottom w:w="0" w:type="dxa"/>
            <w:right w:w="108" w:type="dxa"/>
          </w:tblCellMar>
        </w:tblPrEx>
        <w:trPr>
          <w:trHeight w:val="316"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法定代表人</w:t>
            </w:r>
          </w:p>
        </w:tc>
        <w:tc>
          <w:tcPr>
            <w:tcW w:w="10793" w:type="dxa"/>
            <w:gridSpan w:val="6"/>
            <w:tcBorders>
              <w:top w:val="single" w:color="auto" w:sz="4" w:space="0"/>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28"/>
                <w:szCs w:val="28"/>
              </w:rPr>
            </w:pPr>
          </w:p>
        </w:tc>
      </w:tr>
      <w:tr>
        <w:tblPrEx>
          <w:tblCellMar>
            <w:top w:w="0" w:type="dxa"/>
            <w:left w:w="108" w:type="dxa"/>
            <w:bottom w:w="0" w:type="dxa"/>
            <w:right w:w="108" w:type="dxa"/>
          </w:tblCellMar>
        </w:tblPrEx>
        <w:trPr>
          <w:trHeight w:val="520"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委托代理人</w:t>
            </w:r>
          </w:p>
        </w:tc>
        <w:tc>
          <w:tcPr>
            <w:tcW w:w="5333" w:type="dxa"/>
            <w:gridSpan w:val="3"/>
            <w:tcBorders>
              <w:top w:val="single" w:color="auto" w:sz="4" w:space="0"/>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28"/>
                <w:szCs w:val="28"/>
              </w:rPr>
            </w:pPr>
          </w:p>
        </w:tc>
        <w:tc>
          <w:tcPr>
            <w:tcW w:w="162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电话</w:t>
            </w:r>
          </w:p>
        </w:tc>
        <w:tc>
          <w:tcPr>
            <w:tcW w:w="3840"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rPr>
                <w:rFonts w:ascii="仿宋_GB2312" w:hAnsi="宋体" w:cs="宋体"/>
                <w:color w:val="000000"/>
                <w:kern w:val="0"/>
                <w:sz w:val="28"/>
                <w:szCs w:val="28"/>
              </w:rPr>
            </w:pPr>
          </w:p>
        </w:tc>
      </w:tr>
      <w:tr>
        <w:tblPrEx>
          <w:tblCellMar>
            <w:top w:w="0" w:type="dxa"/>
            <w:left w:w="108" w:type="dxa"/>
            <w:bottom w:w="0" w:type="dxa"/>
            <w:right w:w="108" w:type="dxa"/>
          </w:tblCellMar>
        </w:tblPrEx>
        <w:trPr>
          <w:trHeight w:val="462"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采购项目名称</w:t>
            </w:r>
          </w:p>
        </w:tc>
        <w:tc>
          <w:tcPr>
            <w:tcW w:w="5333" w:type="dxa"/>
            <w:gridSpan w:val="3"/>
            <w:tcBorders>
              <w:top w:val="nil"/>
              <w:left w:val="nil"/>
              <w:bottom w:val="single" w:color="auto" w:sz="4" w:space="0"/>
              <w:right w:val="single" w:color="auto" w:sz="4" w:space="0"/>
            </w:tcBorders>
            <w:noWrap/>
            <w:vAlign w:val="center"/>
          </w:tcPr>
          <w:p>
            <w:pPr>
              <w:widowControl/>
              <w:spacing w:line="560" w:lineRule="exact"/>
              <w:jc w:val="left"/>
              <w:rPr>
                <w:rFonts w:ascii="仿宋_GB2312" w:hAnsi="宋体" w:cs="宋体"/>
                <w:color w:val="000000"/>
                <w:kern w:val="0"/>
                <w:sz w:val="28"/>
                <w:szCs w:val="28"/>
              </w:rPr>
            </w:pPr>
          </w:p>
        </w:tc>
        <w:tc>
          <w:tcPr>
            <w:tcW w:w="162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项目编号</w:t>
            </w:r>
          </w:p>
        </w:tc>
        <w:tc>
          <w:tcPr>
            <w:tcW w:w="3840" w:type="dxa"/>
            <w:gridSpan w:val="2"/>
            <w:tcBorders>
              <w:top w:val="single" w:color="auto" w:sz="4" w:space="0"/>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28"/>
                <w:szCs w:val="28"/>
              </w:rPr>
            </w:pPr>
          </w:p>
        </w:tc>
      </w:tr>
      <w:tr>
        <w:tblPrEx>
          <w:tblCellMar>
            <w:top w:w="0" w:type="dxa"/>
            <w:left w:w="108" w:type="dxa"/>
            <w:bottom w:w="0" w:type="dxa"/>
            <w:right w:w="108" w:type="dxa"/>
          </w:tblCellMar>
        </w:tblPrEx>
        <w:trPr>
          <w:trHeight w:val="465"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问题类别</w:t>
            </w:r>
          </w:p>
        </w:tc>
        <w:tc>
          <w:tcPr>
            <w:tcW w:w="1963"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采购文件</w:t>
            </w:r>
          </w:p>
        </w:tc>
        <w:tc>
          <w:tcPr>
            <w:tcW w:w="1390" w:type="dxa"/>
            <w:tcBorders>
              <w:top w:val="nil"/>
              <w:left w:val="nil"/>
              <w:bottom w:val="single" w:color="auto" w:sz="4" w:space="0"/>
              <w:right w:val="single" w:color="auto" w:sz="4" w:space="0"/>
            </w:tcBorders>
            <w:noWrap/>
            <w:vAlign w:val="center"/>
          </w:tcPr>
          <w:p>
            <w:pPr>
              <w:widowControl/>
              <w:spacing w:line="560" w:lineRule="exact"/>
              <w:ind w:firstLine="420" w:firstLineChars="150"/>
              <w:jc w:val="left"/>
              <w:rPr>
                <w:rFonts w:ascii="仿宋_GB2312" w:hAnsi="宋体" w:cs="宋体"/>
                <w:color w:val="000000"/>
                <w:kern w:val="0"/>
                <w:sz w:val="28"/>
                <w:szCs w:val="28"/>
              </w:rPr>
            </w:pPr>
          </w:p>
        </w:tc>
        <w:tc>
          <w:tcPr>
            <w:tcW w:w="198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采购过程</w:t>
            </w:r>
          </w:p>
        </w:tc>
        <w:tc>
          <w:tcPr>
            <w:tcW w:w="1620" w:type="dxa"/>
            <w:tcBorders>
              <w:top w:val="nil"/>
              <w:left w:val="nil"/>
              <w:bottom w:val="single" w:color="auto" w:sz="4" w:space="0"/>
              <w:right w:val="single" w:color="auto" w:sz="4" w:space="0"/>
            </w:tcBorders>
            <w:noWrap/>
            <w:vAlign w:val="center"/>
          </w:tcPr>
          <w:p>
            <w:pPr>
              <w:widowControl/>
              <w:spacing w:line="560" w:lineRule="exact"/>
              <w:ind w:firstLine="560" w:firstLineChars="200"/>
              <w:jc w:val="left"/>
              <w:rPr>
                <w:rFonts w:ascii="仿宋_GB2312" w:hAnsi="宋体" w:cs="宋体"/>
                <w:color w:val="000000"/>
                <w:kern w:val="0"/>
                <w:sz w:val="28"/>
                <w:szCs w:val="28"/>
              </w:rPr>
            </w:pPr>
          </w:p>
        </w:tc>
        <w:tc>
          <w:tcPr>
            <w:tcW w:w="180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采购结果</w:t>
            </w:r>
          </w:p>
        </w:tc>
        <w:tc>
          <w:tcPr>
            <w:tcW w:w="2040" w:type="dxa"/>
            <w:tcBorders>
              <w:top w:val="nil"/>
              <w:left w:val="nil"/>
              <w:bottom w:val="single" w:color="auto" w:sz="4" w:space="0"/>
              <w:right w:val="single" w:color="auto" w:sz="4" w:space="0"/>
            </w:tcBorders>
            <w:noWrap/>
            <w:vAlign w:val="center"/>
          </w:tcPr>
          <w:p>
            <w:pPr>
              <w:spacing w:line="560" w:lineRule="exact"/>
              <w:ind w:firstLine="300" w:firstLineChars="200"/>
              <w:jc w:val="left"/>
              <w:rPr>
                <w:rFonts w:ascii="仿宋_GB2312" w:hAnsi="宋体" w:cs="宋体"/>
                <w:color w:val="000000"/>
                <w:kern w:val="0"/>
                <w:sz w:val="15"/>
                <w:szCs w:val="15"/>
              </w:rPr>
            </w:pPr>
          </w:p>
        </w:tc>
      </w:tr>
      <w:tr>
        <w:tblPrEx>
          <w:tblCellMar>
            <w:top w:w="0" w:type="dxa"/>
            <w:left w:w="108" w:type="dxa"/>
            <w:bottom w:w="0" w:type="dxa"/>
            <w:right w:w="108" w:type="dxa"/>
          </w:tblCellMar>
        </w:tblPrEx>
        <w:trPr>
          <w:trHeight w:val="462"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采购方式</w:t>
            </w:r>
          </w:p>
        </w:tc>
        <w:tc>
          <w:tcPr>
            <w:tcW w:w="1963"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招标</w:t>
            </w:r>
          </w:p>
        </w:tc>
        <w:tc>
          <w:tcPr>
            <w:tcW w:w="1390" w:type="dxa"/>
            <w:tcBorders>
              <w:top w:val="nil"/>
              <w:left w:val="nil"/>
              <w:bottom w:val="single" w:color="auto" w:sz="4" w:space="0"/>
              <w:right w:val="single" w:color="auto" w:sz="4" w:space="0"/>
            </w:tcBorders>
            <w:noWrap/>
            <w:vAlign w:val="center"/>
          </w:tcPr>
          <w:p>
            <w:pPr>
              <w:widowControl/>
              <w:spacing w:line="560" w:lineRule="exact"/>
              <w:ind w:firstLine="420" w:firstLineChars="150"/>
              <w:jc w:val="left"/>
              <w:rPr>
                <w:rFonts w:ascii="仿宋_GB2312" w:hAnsi="宋体" w:cs="宋体"/>
                <w:color w:val="000000"/>
                <w:kern w:val="0"/>
                <w:sz w:val="28"/>
                <w:szCs w:val="28"/>
              </w:rPr>
            </w:pPr>
          </w:p>
        </w:tc>
        <w:tc>
          <w:tcPr>
            <w:tcW w:w="198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竞争性谈判</w:t>
            </w:r>
          </w:p>
        </w:tc>
        <w:tc>
          <w:tcPr>
            <w:tcW w:w="1620" w:type="dxa"/>
            <w:tcBorders>
              <w:top w:val="nil"/>
              <w:left w:val="nil"/>
              <w:bottom w:val="single" w:color="auto" w:sz="4" w:space="0"/>
              <w:right w:val="single" w:color="auto" w:sz="4" w:space="0"/>
            </w:tcBorders>
            <w:noWrap/>
            <w:vAlign w:val="center"/>
          </w:tcPr>
          <w:p>
            <w:pPr>
              <w:widowControl/>
              <w:spacing w:line="560" w:lineRule="exact"/>
              <w:jc w:val="left"/>
              <w:rPr>
                <w:rFonts w:ascii="仿宋_GB2312" w:hAnsi="宋体" w:cs="宋体"/>
                <w:color w:val="000000"/>
                <w:kern w:val="0"/>
                <w:sz w:val="28"/>
                <w:szCs w:val="28"/>
              </w:rPr>
            </w:pPr>
          </w:p>
        </w:tc>
        <w:tc>
          <w:tcPr>
            <w:tcW w:w="1800" w:type="dxa"/>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询价</w:t>
            </w:r>
          </w:p>
        </w:tc>
        <w:tc>
          <w:tcPr>
            <w:tcW w:w="2040" w:type="dxa"/>
            <w:tcBorders>
              <w:top w:val="nil"/>
              <w:left w:val="nil"/>
              <w:bottom w:val="single" w:color="auto" w:sz="4" w:space="0"/>
              <w:right w:val="single" w:color="auto" w:sz="4" w:space="0"/>
            </w:tcBorders>
            <w:noWrap/>
            <w:vAlign w:val="center"/>
          </w:tcPr>
          <w:p>
            <w:pPr>
              <w:widowControl/>
              <w:spacing w:line="560" w:lineRule="exact"/>
              <w:rPr>
                <w:rFonts w:ascii="仿宋_GB2312" w:hAnsi="宋体" w:cs="宋体"/>
                <w:color w:val="000000"/>
                <w:kern w:val="0"/>
                <w:sz w:val="15"/>
                <w:szCs w:val="15"/>
              </w:rPr>
            </w:pPr>
          </w:p>
        </w:tc>
      </w:tr>
      <w:tr>
        <w:tblPrEx>
          <w:tblCellMar>
            <w:top w:w="0" w:type="dxa"/>
            <w:left w:w="108" w:type="dxa"/>
            <w:bottom w:w="0" w:type="dxa"/>
            <w:right w:w="108" w:type="dxa"/>
          </w:tblCellMar>
        </w:tblPrEx>
        <w:trPr>
          <w:trHeight w:val="462"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是否涉评审专家</w:t>
            </w:r>
          </w:p>
        </w:tc>
        <w:tc>
          <w:tcPr>
            <w:tcW w:w="3353" w:type="dxa"/>
            <w:gridSpan w:val="2"/>
            <w:tcBorders>
              <w:top w:val="single" w:color="auto" w:sz="4" w:space="0"/>
              <w:left w:val="nil"/>
              <w:bottom w:val="single" w:color="auto" w:sz="4" w:space="0"/>
              <w:right w:val="single" w:color="000000" w:sz="4" w:space="0"/>
            </w:tcBorders>
            <w:noWrap/>
            <w:vAlign w:val="center"/>
          </w:tcPr>
          <w:p>
            <w:pPr>
              <w:widowControl/>
              <w:spacing w:line="560" w:lineRule="exact"/>
              <w:ind w:firstLine="420" w:firstLineChars="150"/>
              <w:rPr>
                <w:rFonts w:ascii="仿宋_GB2312" w:hAnsi="宋体" w:cs="宋体"/>
                <w:color w:val="000000"/>
                <w:kern w:val="0"/>
                <w:sz w:val="28"/>
                <w:szCs w:val="28"/>
              </w:rPr>
            </w:pPr>
          </w:p>
        </w:tc>
        <w:tc>
          <w:tcPr>
            <w:tcW w:w="1980" w:type="dxa"/>
            <w:tcBorders>
              <w:top w:val="nil"/>
              <w:left w:val="nil"/>
              <w:bottom w:val="single" w:color="auto" w:sz="4" w:space="0"/>
              <w:right w:val="single" w:color="auto" w:sz="4" w:space="0"/>
            </w:tcBorders>
            <w:noWrap/>
            <w:vAlign w:val="center"/>
          </w:tcPr>
          <w:p>
            <w:pPr>
              <w:widowControl/>
              <w:spacing w:line="560" w:lineRule="exact"/>
              <w:ind w:firstLine="280" w:firstLineChars="100"/>
              <w:rPr>
                <w:rFonts w:ascii="仿宋_GB2312" w:hAnsi="宋体" w:cs="宋体"/>
                <w:color w:val="000000"/>
                <w:kern w:val="0"/>
                <w:sz w:val="28"/>
                <w:szCs w:val="28"/>
              </w:rPr>
            </w:pPr>
            <w:r>
              <w:rPr>
                <w:rFonts w:hint="eastAsia" w:ascii="仿宋_GB2312" w:hAnsi="宋体" w:cs="宋体"/>
                <w:color w:val="000000"/>
                <w:kern w:val="0"/>
                <w:sz w:val="28"/>
                <w:szCs w:val="28"/>
              </w:rPr>
              <w:t>签收人</w:t>
            </w:r>
          </w:p>
        </w:tc>
        <w:tc>
          <w:tcPr>
            <w:tcW w:w="1620"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28"/>
                <w:szCs w:val="28"/>
              </w:rPr>
            </w:pPr>
          </w:p>
        </w:tc>
        <w:tc>
          <w:tcPr>
            <w:tcW w:w="180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宋体" w:cs="宋体"/>
                <w:color w:val="000000"/>
                <w:kern w:val="0"/>
                <w:sz w:val="28"/>
                <w:szCs w:val="28"/>
              </w:rPr>
            </w:pPr>
            <w:r>
              <w:rPr>
                <w:rFonts w:hint="eastAsia" w:ascii="仿宋_GB2312" w:hAnsi="宋体" w:cs="宋体"/>
                <w:color w:val="000000"/>
                <w:kern w:val="0"/>
                <w:sz w:val="28"/>
                <w:szCs w:val="28"/>
              </w:rPr>
              <w:t>签收日期</w:t>
            </w:r>
          </w:p>
        </w:tc>
        <w:tc>
          <w:tcPr>
            <w:tcW w:w="2040" w:type="dxa"/>
            <w:tcBorders>
              <w:top w:val="single" w:color="auto" w:sz="4" w:space="0"/>
              <w:left w:val="nil"/>
              <w:bottom w:val="single" w:color="auto" w:sz="4" w:space="0"/>
              <w:right w:val="single" w:color="auto" w:sz="4" w:space="0"/>
            </w:tcBorders>
            <w:noWrap w:val="0"/>
            <w:vAlign w:val="center"/>
          </w:tcPr>
          <w:p>
            <w:pPr>
              <w:spacing w:line="560" w:lineRule="exact"/>
              <w:jc w:val="center"/>
              <w:rPr>
                <w:rFonts w:ascii="仿宋_GB2312" w:hAnsi="宋体" w:cs="宋体"/>
                <w:color w:val="000000"/>
                <w:kern w:val="0"/>
                <w:sz w:val="30"/>
                <w:szCs w:val="30"/>
              </w:rPr>
            </w:pPr>
          </w:p>
        </w:tc>
      </w:tr>
      <w:tr>
        <w:tblPrEx>
          <w:tblCellMar>
            <w:top w:w="0" w:type="dxa"/>
            <w:left w:w="108" w:type="dxa"/>
            <w:bottom w:w="0" w:type="dxa"/>
            <w:right w:w="108" w:type="dxa"/>
          </w:tblCellMar>
        </w:tblPrEx>
        <w:trPr>
          <w:trHeight w:val="916" w:hRule="atLeast"/>
        </w:trPr>
        <w:tc>
          <w:tcPr>
            <w:tcW w:w="2604"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宋体" w:cs="宋体"/>
                <w:color w:val="000000"/>
                <w:kern w:val="0"/>
                <w:sz w:val="30"/>
                <w:szCs w:val="30"/>
              </w:rPr>
            </w:pPr>
            <w:r>
              <w:rPr>
                <w:rFonts w:hint="eastAsia" w:ascii="仿宋_GB2312" w:hAnsi="宋体" w:cs="宋体"/>
                <w:color w:val="000000"/>
                <w:kern w:val="0"/>
                <w:sz w:val="30"/>
                <w:szCs w:val="30"/>
              </w:rPr>
              <w:t>投诉主要内容</w:t>
            </w:r>
          </w:p>
        </w:tc>
        <w:tc>
          <w:tcPr>
            <w:tcW w:w="1079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60" w:lineRule="exact"/>
              <w:rPr>
                <w:rFonts w:ascii="仿宋_GB2312" w:hAnsi="宋体" w:cs="宋体"/>
                <w:color w:val="000000"/>
                <w:kern w:val="0"/>
                <w:sz w:val="30"/>
                <w:szCs w:val="30"/>
              </w:rPr>
            </w:pPr>
          </w:p>
        </w:tc>
      </w:tr>
      <w:tr>
        <w:tblPrEx>
          <w:tblCellMar>
            <w:top w:w="0" w:type="dxa"/>
            <w:left w:w="108" w:type="dxa"/>
            <w:bottom w:w="0" w:type="dxa"/>
            <w:right w:w="108" w:type="dxa"/>
          </w:tblCellMar>
        </w:tblPrEx>
        <w:trPr>
          <w:trHeight w:val="870" w:hRule="atLeast"/>
        </w:trPr>
        <w:tc>
          <w:tcPr>
            <w:tcW w:w="2604"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hAnsi="宋体" w:cs="宋体"/>
                <w:color w:val="000000"/>
                <w:kern w:val="0"/>
                <w:sz w:val="30"/>
                <w:szCs w:val="30"/>
              </w:rPr>
            </w:pPr>
            <w:r>
              <w:rPr>
                <w:rFonts w:hint="eastAsia" w:ascii="仿宋_GB2312" w:hAnsi="宋体" w:cs="宋体"/>
                <w:color w:val="000000"/>
                <w:kern w:val="0"/>
                <w:sz w:val="30"/>
                <w:szCs w:val="30"/>
              </w:rPr>
              <w:t>审查意见</w:t>
            </w:r>
          </w:p>
        </w:tc>
        <w:tc>
          <w:tcPr>
            <w:tcW w:w="10793"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560" w:lineRule="exact"/>
              <w:rPr>
                <w:rFonts w:ascii="仿宋_GB2312" w:hAnsi="宋体" w:cs="宋体"/>
                <w:color w:val="000000"/>
                <w:kern w:val="0"/>
                <w:sz w:val="15"/>
                <w:szCs w:val="15"/>
              </w:rPr>
            </w:pPr>
          </w:p>
        </w:tc>
      </w:tr>
    </w:tbl>
    <w:p>
      <w:pPr>
        <w:spacing w:line="560" w:lineRule="exact"/>
        <w:rPr>
          <w:rFonts w:ascii="仿宋_GB2312"/>
          <w:color w:val="000000"/>
          <w:sz w:val="28"/>
          <w:szCs w:val="28"/>
        </w:rPr>
        <w:sectPr>
          <w:pgSz w:w="16838" w:h="11906" w:orient="landscape"/>
          <w:pgMar w:top="1440" w:right="1800" w:bottom="1440" w:left="1800" w:header="851" w:footer="992" w:gutter="0"/>
          <w:cols w:space="720" w:num="1"/>
          <w:docGrid w:linePitch="435" w:charSpace="0"/>
        </w:sectPr>
      </w:pPr>
      <w:r>
        <w:rPr>
          <w:rFonts w:hint="eastAsia" w:ascii="仿宋_GB2312"/>
          <w:color w:val="000000"/>
          <w:sz w:val="28"/>
          <w:szCs w:val="28"/>
        </w:rPr>
        <w:t>签收单位：</w:t>
      </w:r>
    </w:p>
    <w:p>
      <w:pPr>
        <w:spacing w:line="520" w:lineRule="exact"/>
        <w:rPr>
          <w:rFonts w:ascii="黑体" w:hAnsi="宋体" w:eastAsia="黑体"/>
          <w:color w:val="000000"/>
          <w:szCs w:val="32"/>
        </w:rPr>
      </w:pPr>
      <w:r>
        <w:rPr>
          <w:rFonts w:hint="eastAsia" w:ascii="黑体" w:hAnsi="宋体" w:eastAsia="黑体"/>
          <w:color w:val="000000"/>
          <w:szCs w:val="32"/>
        </w:rPr>
        <w:t>附件2</w:t>
      </w:r>
    </w:p>
    <w:p>
      <w:pPr>
        <w:rPr>
          <w:rFonts w:hint="eastAsia" w:ascii="黑体" w:hAnsi="宋体" w:eastAsia="黑体"/>
          <w:color w:val="000000"/>
          <w:szCs w:val="32"/>
        </w:rPr>
      </w:pPr>
    </w:p>
    <w:p>
      <w:pPr>
        <w:spacing w:line="520" w:lineRule="exact"/>
        <w:jc w:val="center"/>
        <w:rPr>
          <w:rFonts w:hint="eastAsia" w:ascii="华文中宋" w:eastAsia="华文中宋"/>
          <w:b/>
          <w:bCs/>
          <w:color w:val="000000"/>
          <w:sz w:val="44"/>
          <w:szCs w:val="44"/>
        </w:rPr>
      </w:pPr>
      <w:r>
        <w:rPr>
          <w:rFonts w:hint="eastAsia" w:ascii="华文中宋" w:eastAsia="华文中宋"/>
          <w:b/>
          <w:bCs/>
          <w:color w:val="000000"/>
          <w:sz w:val="44"/>
          <w:szCs w:val="44"/>
        </w:rPr>
        <w:t>质疑函范本</w:t>
      </w:r>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签字(签章)：                   公</w:t>
      </w:r>
      <w:r>
        <w:rPr>
          <w:rFonts w:hint="eastAsia" w:ascii="仿宋_GB2312"/>
          <w:sz w:val="30"/>
          <w:szCs w:val="30"/>
          <w:lang w:val="en-US" w:eastAsia="zh-CN"/>
        </w:rPr>
        <w:t xml:space="preserve"> </w:t>
      </w:r>
      <w:r>
        <w:rPr>
          <w:rFonts w:hint="eastAsia" w:ascii="仿宋_GB2312" w:eastAsia="仿宋_GB2312"/>
          <w:sz w:val="30"/>
          <w:szCs w:val="30"/>
        </w:rPr>
        <w:t xml:space="preserve">章：                      </w:t>
      </w: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日</w:t>
      </w:r>
      <w:r>
        <w:rPr>
          <w:rFonts w:hint="eastAsia" w:ascii="仿宋_GB2312"/>
          <w:sz w:val="30"/>
          <w:szCs w:val="30"/>
          <w:lang w:val="en-US" w:eastAsia="zh-CN"/>
        </w:rPr>
        <w:t xml:space="preserve"> </w:t>
      </w:r>
      <w:r>
        <w:rPr>
          <w:rFonts w:hint="eastAsia" w:ascii="仿宋_GB2312" w:eastAsia="仿宋_GB2312"/>
          <w:sz w:val="30"/>
          <w:szCs w:val="30"/>
        </w:rPr>
        <w:t xml:space="preserve">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spacing w:line="360" w:lineRule="auto"/>
        <w:jc w:val="left"/>
        <w:rPr>
          <w:rFonts w:hint="eastAsia" w:ascii="黑体" w:hAnsi="宋体" w:eastAsia="黑体"/>
          <w:color w:val="000000"/>
          <w:lang w:eastAsia="zh-CN"/>
        </w:rPr>
      </w:pPr>
    </w:p>
    <w:p>
      <w:pPr>
        <w:spacing w:line="360" w:lineRule="auto"/>
        <w:jc w:val="left"/>
        <w:rPr>
          <w:rFonts w:hint="eastAsia" w:ascii="黑体" w:hAnsi="宋体" w:eastAsia="黑体"/>
          <w:color w:val="000000"/>
          <w:lang w:eastAsia="zh-CN"/>
        </w:rPr>
      </w:pPr>
    </w:p>
    <w:p>
      <w:pPr>
        <w:spacing w:line="360" w:lineRule="auto"/>
        <w:jc w:val="left"/>
        <w:rPr>
          <w:rFonts w:hint="eastAsia" w:ascii="黑体" w:hAnsi="宋体" w:eastAsia="黑体"/>
          <w:color w:val="000000"/>
          <w:lang w:val="en-US" w:eastAsia="zh-CN"/>
        </w:rPr>
      </w:pPr>
      <w:r>
        <w:rPr>
          <w:rFonts w:hint="eastAsia" w:ascii="黑体" w:hAnsi="宋体" w:eastAsia="黑体"/>
          <w:color w:val="000000"/>
          <w:lang w:eastAsia="zh-CN"/>
        </w:rPr>
        <w:t>附</w:t>
      </w:r>
      <w:r>
        <w:rPr>
          <w:rFonts w:hint="eastAsia" w:ascii="黑体" w:hAnsi="宋体" w:eastAsia="黑体"/>
          <w:color w:val="000000"/>
        </w:rPr>
        <w:t>件</w:t>
      </w:r>
      <w:r>
        <w:rPr>
          <w:rFonts w:hint="eastAsia" w:ascii="黑体" w:hAnsi="宋体" w:eastAsia="黑体"/>
          <w:color w:val="000000"/>
          <w:lang w:val="en-US" w:eastAsia="zh-CN"/>
        </w:rPr>
        <w:t>3</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华文中宋" w:eastAsia="华文中宋"/>
          <w:b/>
          <w:bCs/>
          <w:color w:val="000000"/>
          <w:sz w:val="44"/>
          <w:szCs w:val="44"/>
        </w:rPr>
      </w:pPr>
      <w:r>
        <w:rPr>
          <w:rFonts w:hint="eastAsia" w:ascii="华文中宋" w:eastAsia="华文中宋"/>
          <w:b/>
          <w:bCs/>
          <w:color w:val="000000"/>
          <w:sz w:val="44"/>
          <w:szCs w:val="44"/>
        </w:rPr>
        <w:t>投诉书范本</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r>
        <w:rPr>
          <w:rFonts w:hint="eastAsia" w:ascii="黑体" w:hAnsi="黑体" w:eastAsia="黑体"/>
          <w:sz w:val="32"/>
          <w:szCs w:val="32"/>
        </w:rPr>
        <w:t>一、投诉相关主体基本情况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tabs>
          <w:tab w:val="left" w:pos="6510"/>
        </w:tabs>
        <w:kinsoku/>
        <w:wordWrap/>
        <w:overflowPunct/>
        <w:topLinePunct w:val="0"/>
        <w:autoSpaceDE/>
        <w:autoSpaceDN/>
        <w:bidi w:val="0"/>
        <w:adjustRightInd/>
        <w:snapToGrid w:val="0"/>
        <w:spacing w:line="360" w:lineRule="auto"/>
        <w:jc w:val="left"/>
        <w:textAlignment w:val="auto"/>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keepNext w:val="0"/>
        <w:keepLines w:val="0"/>
        <w:pageBreakBefore w:val="0"/>
        <w:widowControl w:val="0"/>
        <w:tabs>
          <w:tab w:val="left" w:pos="6510"/>
        </w:tabs>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被投诉人2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32"/>
          <w:szCs w:val="32"/>
          <w:u w:val="dotted"/>
        </w:rPr>
      </w:pP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r>
        <w:rPr>
          <w:rFonts w:hint="eastAsia" w:ascii="黑体" w:hAnsi="黑体" w:eastAsia="黑体"/>
          <w:sz w:val="32"/>
          <w:szCs w:val="32"/>
        </w:rPr>
        <w:t>二、投诉项目基本情况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r>
        <w:rPr>
          <w:rFonts w:hint="eastAsia" w:ascii="黑体" w:hAnsi="黑体" w:eastAsia="黑体"/>
          <w:sz w:val="32"/>
          <w:szCs w:val="32"/>
        </w:rPr>
        <w:t>三、质疑基本情况</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r>
        <w:rPr>
          <w:rFonts w:hint="eastAsia" w:ascii="仿宋_GB2312"/>
          <w:sz w:val="32"/>
          <w:szCs w:val="32"/>
          <w:u w:val="dotted"/>
          <w:lang w:val="en-US" w:eastAsia="zh-CN"/>
        </w:rPr>
        <w:t xml:space="preserve">             </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150"/>
        <w:textAlignment w:val="auto"/>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r>
        <w:rPr>
          <w:rFonts w:hint="eastAsia" w:ascii="黑体" w:hAnsi="黑体" w:eastAsia="黑体"/>
          <w:sz w:val="32"/>
          <w:szCs w:val="32"/>
        </w:rPr>
        <w:t>四、投诉事项具体内容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投诉事项2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dotted"/>
        </w:rPr>
      </w:pP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sz w:val="32"/>
          <w:szCs w:val="32"/>
        </w:rPr>
      </w:pPr>
      <w:r>
        <w:rPr>
          <w:rFonts w:hint="eastAsia" w:ascii="黑体" w:hAnsi="黑体" w:eastAsia="黑体"/>
          <w:sz w:val="32"/>
          <w:szCs w:val="32"/>
        </w:rPr>
        <w:t>五、与投诉事项相关的投诉请求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u w:val="single"/>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 xml:space="preserve">签字(签章)：                   公章：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sz w:val="32"/>
          <w:szCs w:val="32"/>
        </w:rPr>
      </w:pPr>
      <w:r>
        <w:rPr>
          <w:rFonts w:hint="eastAsia" w:ascii="仿宋_GB2312" w:eastAsia="仿宋_GB2312"/>
          <w:sz w:val="32"/>
          <w:szCs w:val="32"/>
        </w:rPr>
        <w:t>日</w:t>
      </w:r>
      <w:r>
        <w:rPr>
          <w:rFonts w:hint="eastAsia" w:ascii="仿宋_GB2312"/>
          <w:sz w:val="32"/>
          <w:szCs w:val="32"/>
          <w:lang w:val="en-US" w:eastAsia="zh-CN"/>
        </w:rPr>
        <w:t xml:space="preserve">  </w:t>
      </w:r>
      <w:r>
        <w:rPr>
          <w:rFonts w:hint="eastAsia" w:ascii="仿宋_GB2312" w:eastAsia="仿宋_GB2312"/>
          <w:sz w:val="32"/>
          <w:szCs w:val="32"/>
        </w:rPr>
        <w:t xml:space="preserve">期：    </w:t>
      </w:r>
    </w:p>
    <w:p>
      <w:pPr>
        <w:rPr>
          <w:rFonts w:hint="eastAsia"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hint="eastAsia"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widowControl/>
        <w:ind w:firstLine="640" w:firstLineChars="200"/>
        <w:jc w:val="left"/>
        <w:rPr>
          <w:rFonts w:hint="eastAsia" w:ascii="仿宋_GB2312" w:hAnsi="宋体" w:eastAsia="仿宋_GB2312" w:cs="宋体"/>
          <w:kern w:val="0"/>
          <w:sz w:val="32"/>
          <w:szCs w:val="32"/>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jc w:val="left"/>
        <w:rPr>
          <w:rFonts w:hint="eastAsia" w:ascii="仿宋_GB2312" w:eastAsia="仿宋_GB2312"/>
          <w:b/>
          <w:sz w:val="30"/>
          <w:szCs w:val="30"/>
        </w:rPr>
      </w:pPr>
      <w:r>
        <w:rPr>
          <w:rFonts w:hint="eastAsia" w:ascii="仿宋_GB2312" w:eastAsia="仿宋_GB2312"/>
          <w:sz w:val="30"/>
          <w:szCs w:val="30"/>
        </w:rPr>
        <w:t xml:space="preserve">         </w:t>
      </w:r>
      <w:r>
        <w:rPr>
          <w:rFonts w:hint="eastAsia" w:ascii="仿宋_GB2312" w:eastAsia="仿宋_GB2312"/>
          <w:b/>
          <w:sz w:val="30"/>
          <w:szCs w:val="30"/>
        </w:rPr>
        <w:t xml:space="preserve"> </w:t>
      </w:r>
    </w:p>
    <w:p>
      <w:pPr>
        <w:spacing w:line="560" w:lineRule="exact"/>
        <w:jc w:val="left"/>
        <w:rPr>
          <w:rFonts w:ascii="仿宋_GB2312" w:hAnsi="宋体"/>
          <w:color w:val="000000"/>
        </w:rPr>
      </w:pPr>
    </w:p>
    <w:p>
      <w:pPr>
        <w:spacing w:line="560" w:lineRule="exact"/>
        <w:jc w:val="left"/>
        <w:rPr>
          <w:rFonts w:ascii="仿宋_GB2312" w:hAnsi="宋体"/>
          <w:color w:val="000000"/>
        </w:rPr>
      </w:pPr>
    </w:p>
    <w:p>
      <w:pPr>
        <w:rPr>
          <w:rFonts w:ascii="仿宋_GB2312" w:hAnsi="宋体"/>
          <w:color w:val="000000"/>
        </w:rPr>
      </w:pPr>
      <w:r>
        <w:rPr>
          <w:rFonts w:ascii="仿宋_GB2312" w:hAnsi="宋体"/>
          <w:color w:val="000000"/>
        </w:rPr>
        <w:br w:type="page"/>
      </w:r>
    </w:p>
    <w:p>
      <w:pPr>
        <w:spacing w:line="360" w:lineRule="auto"/>
        <w:jc w:val="left"/>
        <w:rPr>
          <w:rFonts w:hint="eastAsia" w:ascii="黑体" w:hAnsi="宋体" w:eastAsia="黑体"/>
          <w:color w:val="000000"/>
          <w:lang w:val="en-US" w:eastAsia="zh-CN"/>
        </w:rPr>
      </w:pPr>
      <w:r>
        <w:rPr>
          <w:rFonts w:hint="eastAsia" w:ascii="黑体" w:hAnsi="宋体" w:eastAsia="黑体"/>
          <w:color w:val="000000"/>
          <w:lang w:eastAsia="zh-CN"/>
        </w:rPr>
        <w:t>附</w:t>
      </w:r>
      <w:r>
        <w:rPr>
          <w:rFonts w:hint="eastAsia" w:ascii="黑体" w:hAnsi="宋体" w:eastAsia="黑体"/>
          <w:color w:val="000000"/>
        </w:rPr>
        <w:t>件</w:t>
      </w:r>
      <w:r>
        <w:rPr>
          <w:rFonts w:hint="eastAsia" w:ascii="黑体" w:hAnsi="宋体" w:eastAsia="黑体"/>
          <w:color w:val="000000"/>
          <w:lang w:val="en-US" w:eastAsia="zh-CN"/>
        </w:rPr>
        <w:t>4</w:t>
      </w:r>
    </w:p>
    <w:p>
      <w:pPr>
        <w:pStyle w:val="6"/>
        <w:spacing w:line="560" w:lineRule="exact"/>
        <w:rPr>
          <w:rFonts w:ascii="仿宋_GB2312" w:hAnsi="宋体" w:eastAsia="仿宋_GB2312"/>
          <w:color w:val="000000"/>
          <w:sz w:val="32"/>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政府采购投诉受理通知</w:t>
      </w:r>
      <w:r>
        <w:rPr>
          <w:rFonts w:ascii="华文中宋" w:hAnsi="宋体" w:eastAsia="华文中宋"/>
          <w:b/>
          <w:bCs/>
          <w:color w:val="000000"/>
          <w:sz w:val="44"/>
        </w:rPr>
        <w:t>书</w:t>
      </w:r>
    </w:p>
    <w:p>
      <w:pPr>
        <w:spacing w:line="560" w:lineRule="exact"/>
        <w:jc w:val="center"/>
        <w:rPr>
          <w:rFonts w:hint="eastAsia" w:ascii="仿宋_GB2312" w:hAnsi="宋体"/>
          <w:color w:val="000000"/>
          <w:lang w:val="en-US" w:eastAsia="zh-CN"/>
        </w:rPr>
      </w:pPr>
      <w:r>
        <w:rPr>
          <w:rFonts w:hint="eastAsia" w:ascii="仿宋_GB2312" w:hAnsi="宋体"/>
          <w:color w:val="000000"/>
          <w:lang w:val="en-US" w:eastAsia="zh-CN"/>
        </w:rPr>
        <w:t xml:space="preserve">                    </w:t>
      </w:r>
    </w:p>
    <w:p>
      <w:pPr>
        <w:spacing w:line="560" w:lineRule="exact"/>
        <w:jc w:val="center"/>
        <w:rPr>
          <w:rFonts w:ascii="仿宋_GB2312" w:hAnsi="宋体"/>
          <w:b/>
          <w:bCs/>
          <w:color w:val="000000"/>
        </w:rPr>
      </w:pPr>
      <w:r>
        <w:rPr>
          <w:rFonts w:hint="eastAsia" w:ascii="仿宋_GB2312" w:hAnsi="宋体"/>
          <w:color w:val="000000"/>
          <w:lang w:val="en-US" w:eastAsia="zh-CN"/>
        </w:rPr>
        <w:t xml:space="preserve"> </w:t>
      </w:r>
      <w:r>
        <w:rPr>
          <w:rFonts w:hint="eastAsia" w:ascii="仿宋_GB2312" w:hAnsi="宋体"/>
          <w:color w:val="000000"/>
        </w:rPr>
        <w:t>编号：</w:t>
      </w:r>
      <w:r>
        <w:rPr>
          <w:rFonts w:hint="eastAsia" w:ascii="仿宋_GB2312" w:hAnsi="宋体"/>
          <w:color w:val="000000"/>
          <w:u w:val="single"/>
        </w:rPr>
        <w:t xml:space="preserve">  </w:t>
      </w:r>
      <w:r>
        <w:rPr>
          <w:rFonts w:hint="eastAsia" w:ascii="仿宋_GB2312" w:hAnsi="宋体"/>
          <w:color w:val="000000"/>
          <w:u w:val="single"/>
          <w:lang w:val="en-US" w:eastAsia="zh-CN"/>
        </w:rPr>
        <w:t xml:space="preserve">   </w:t>
      </w:r>
      <w:r>
        <w:rPr>
          <w:rFonts w:hint="eastAsia" w:ascii="仿宋_GB2312" w:hAnsi="宋体"/>
          <w:color w:val="000000"/>
          <w:u w:val="single"/>
        </w:rPr>
        <w:t xml:space="preserve">  </w:t>
      </w:r>
    </w:p>
    <w:p>
      <w:pPr>
        <w:spacing w:line="560" w:lineRule="exact"/>
        <w:jc w:val="center"/>
        <w:rPr>
          <w:rFonts w:ascii="仿宋_GB2312" w:hAnsi="宋体"/>
          <w:color w:val="000000"/>
          <w:u w:val="single"/>
        </w:rPr>
      </w:pPr>
      <w:r>
        <w:rPr>
          <w:rFonts w:hint="eastAsia" w:ascii="仿宋_GB2312" w:hAnsi="宋体"/>
          <w:color w:val="000000"/>
        </w:rPr>
        <w:t xml:space="preserve">           </w:t>
      </w:r>
    </w:p>
    <w:p>
      <w:pPr>
        <w:spacing w:line="560" w:lineRule="exact"/>
        <w:jc w:val="left"/>
        <w:rPr>
          <w:rFonts w:ascii="仿宋_GB2312" w:hAnsi="宋体"/>
          <w:color w:val="000000"/>
        </w:rPr>
      </w:pPr>
    </w:p>
    <w:p>
      <w:pPr>
        <w:spacing w:line="560" w:lineRule="exact"/>
        <w:jc w:val="left"/>
        <w:rPr>
          <w:rFonts w:ascii="仿宋_GB2312" w:hAnsi="宋体"/>
          <w:color w:val="000000"/>
        </w:rPr>
      </w:pPr>
      <w:r>
        <w:rPr>
          <w:rFonts w:hint="eastAsia" w:ascii="仿宋_GB2312" w:hAnsi="宋体"/>
          <w:color w:val="000000"/>
          <w:u w:val="single"/>
          <w:lang w:val="en-US" w:eastAsia="zh-CN"/>
        </w:rPr>
        <w:t xml:space="preserve">                 </w:t>
      </w:r>
      <w:r>
        <w:rPr>
          <w:rFonts w:hint="eastAsia" w:ascii="仿宋_GB2312" w:hAnsi="宋体"/>
          <w:color w:val="000000"/>
          <w:lang w:eastAsia="zh-CN"/>
        </w:rPr>
        <w:t>有限公司</w:t>
      </w:r>
      <w:r>
        <w:rPr>
          <w:rFonts w:hint="eastAsia" w:ascii="仿宋_GB2312" w:hAnsi="宋体"/>
          <w:color w:val="000000"/>
        </w:rPr>
        <w:t>：</w:t>
      </w:r>
    </w:p>
    <w:p>
      <w:pPr>
        <w:spacing w:line="560" w:lineRule="exact"/>
        <w:ind w:firstLine="420" w:firstLineChars="200"/>
        <w:jc w:val="left"/>
        <w:rPr>
          <w:rFonts w:ascii="仿宋_GB2312" w:hAnsi="宋体"/>
          <w:color w:val="000000"/>
          <w:szCs w:val="28"/>
        </w:rPr>
      </w:pPr>
      <w:r>
        <w:rPr>
          <w:rFonts w:hint="eastAsia" w:ascii="仿宋_GB2312" w:hAnsi="宋体"/>
          <w:color w:val="000000"/>
        </w:rPr>
        <w:t>你公司对</w:t>
      </w:r>
      <w:r>
        <w:rPr>
          <w:rFonts w:hint="eastAsia" w:ascii="仿宋_GB2312" w:hAnsi="宋体"/>
          <w:color w:val="000000"/>
          <w:u w:val="single"/>
          <w:lang w:val="en-US" w:eastAsia="zh-CN"/>
        </w:rPr>
        <w:t xml:space="preserve">               </w:t>
      </w:r>
      <w:r>
        <w:rPr>
          <w:rFonts w:hint="eastAsia" w:ascii="仿宋_GB2312" w:hAnsi="宋体"/>
          <w:color w:val="000000"/>
        </w:rPr>
        <w:t>采购项目的投诉书</w:t>
      </w:r>
      <w:r>
        <w:rPr>
          <w:rFonts w:hint="eastAsia" w:ascii="仿宋_GB2312"/>
          <w:color w:val="000000"/>
          <w:szCs w:val="20"/>
        </w:rPr>
        <w:t>于</w:t>
      </w:r>
      <w:r>
        <w:rPr>
          <w:rFonts w:hint="eastAsia" w:ascii="仿宋_GB2312"/>
          <w:color w:val="000000"/>
          <w:szCs w:val="20"/>
          <w:u w:val="single"/>
          <w:lang w:val="en-US" w:eastAsia="zh-CN"/>
        </w:rPr>
        <w:t xml:space="preserve">    </w:t>
      </w:r>
      <w:r>
        <w:rPr>
          <w:rFonts w:hint="eastAsia" w:ascii="仿宋_GB2312"/>
          <w:color w:val="000000"/>
          <w:szCs w:val="20"/>
        </w:rPr>
        <w:t>年</w:t>
      </w:r>
      <w:r>
        <w:rPr>
          <w:rFonts w:hint="eastAsia" w:ascii="仿宋_GB2312"/>
          <w:color w:val="000000"/>
          <w:szCs w:val="20"/>
          <w:u w:val="single"/>
          <w:lang w:val="en-US" w:eastAsia="zh-CN"/>
        </w:rPr>
        <w:t xml:space="preserve">    </w:t>
      </w:r>
      <w:r>
        <w:rPr>
          <w:rFonts w:hint="eastAsia" w:ascii="仿宋_GB2312"/>
          <w:color w:val="000000"/>
          <w:szCs w:val="20"/>
        </w:rPr>
        <w:t>月</w:t>
      </w:r>
      <w:r>
        <w:rPr>
          <w:rFonts w:hint="eastAsia" w:ascii="仿宋_GB2312"/>
          <w:color w:val="000000"/>
          <w:szCs w:val="20"/>
          <w:u w:val="single"/>
          <w:lang w:val="en-US" w:eastAsia="zh-CN"/>
        </w:rPr>
        <w:t xml:space="preserve">     </w:t>
      </w:r>
      <w:r>
        <w:rPr>
          <w:rFonts w:hint="eastAsia" w:ascii="仿宋_GB2312"/>
          <w:color w:val="000000"/>
          <w:szCs w:val="20"/>
        </w:rPr>
        <w:t>日</w:t>
      </w:r>
      <w:r>
        <w:rPr>
          <w:rFonts w:hint="eastAsia" w:ascii="仿宋_GB2312" w:hAnsi="宋体"/>
          <w:color w:val="000000"/>
        </w:rPr>
        <w:t>收悉，</w:t>
      </w:r>
      <w:r>
        <w:rPr>
          <w:rFonts w:hint="eastAsia" w:ascii="仿宋_GB2312" w:hAnsi="宋体"/>
          <w:color w:val="000000"/>
          <w:szCs w:val="28"/>
        </w:rPr>
        <w:t>经审查，该项投诉符合投诉条件。</w:t>
      </w:r>
      <w:r>
        <w:rPr>
          <w:rFonts w:hint="eastAsia" w:ascii="仿宋_GB2312" w:hAnsi="宋体"/>
          <w:color w:val="000000"/>
        </w:rPr>
        <w:t>根据《政府采购质疑和投诉办法》（</w:t>
      </w:r>
      <w:r>
        <w:rPr>
          <w:rFonts w:hint="eastAsia" w:ascii="仿宋_GB2312"/>
          <w:color w:val="000000"/>
          <w:szCs w:val="20"/>
        </w:rPr>
        <w:t>财政部令第94号）第二十一条之规定</w:t>
      </w:r>
      <w:r>
        <w:rPr>
          <w:rFonts w:hint="eastAsia" w:ascii="仿宋_GB2312" w:hAnsi="宋体"/>
          <w:color w:val="000000"/>
        </w:rPr>
        <w:t>，</w:t>
      </w:r>
      <w:r>
        <w:rPr>
          <w:rFonts w:hint="eastAsia" w:ascii="仿宋_GB2312" w:hAnsi="宋体"/>
          <w:color w:val="000000"/>
          <w:szCs w:val="28"/>
        </w:rPr>
        <w:t>我局于</w:t>
      </w:r>
      <w:r>
        <w:rPr>
          <w:rFonts w:hint="eastAsia" w:ascii="仿宋_GB2312" w:hAnsi="宋体"/>
          <w:color w:val="000000"/>
          <w:szCs w:val="28"/>
          <w:u w:val="single"/>
          <w:lang w:val="en-US" w:eastAsia="zh-CN"/>
        </w:rPr>
        <w:t xml:space="preserve">    </w:t>
      </w:r>
      <w:r>
        <w:rPr>
          <w:rFonts w:hint="eastAsia" w:ascii="仿宋_GB2312" w:hAnsi="宋体"/>
          <w:color w:val="000000"/>
          <w:szCs w:val="28"/>
        </w:rPr>
        <w:t>年</w:t>
      </w:r>
      <w:r>
        <w:rPr>
          <w:rFonts w:hint="eastAsia" w:ascii="仿宋_GB2312" w:hAnsi="宋体"/>
          <w:color w:val="000000"/>
          <w:szCs w:val="28"/>
          <w:u w:val="single"/>
          <w:lang w:val="en-US" w:eastAsia="zh-CN"/>
        </w:rPr>
        <w:t xml:space="preserve">    </w:t>
      </w:r>
      <w:r>
        <w:rPr>
          <w:rFonts w:hint="eastAsia" w:ascii="仿宋_GB2312" w:hAnsi="宋体"/>
          <w:color w:val="000000"/>
          <w:szCs w:val="28"/>
        </w:rPr>
        <w:t>月</w:t>
      </w:r>
      <w:r>
        <w:rPr>
          <w:rFonts w:hint="eastAsia" w:ascii="仿宋_GB2312" w:hAnsi="宋体"/>
          <w:color w:val="000000"/>
          <w:szCs w:val="28"/>
          <w:u w:val="single"/>
          <w:lang w:val="en-US" w:eastAsia="zh-CN"/>
        </w:rPr>
        <w:t xml:space="preserve">    </w:t>
      </w:r>
      <w:r>
        <w:rPr>
          <w:rFonts w:hint="eastAsia" w:ascii="仿宋_GB2312" w:hAnsi="宋体"/>
          <w:color w:val="000000"/>
          <w:szCs w:val="28"/>
        </w:rPr>
        <w:t>日正式受理该项投诉。</w:t>
      </w:r>
    </w:p>
    <w:p>
      <w:pPr>
        <w:spacing w:line="560" w:lineRule="exact"/>
        <w:ind w:firstLine="420" w:firstLineChars="200"/>
        <w:jc w:val="left"/>
        <w:rPr>
          <w:rFonts w:ascii="仿宋_GB2312"/>
          <w:color w:val="000000"/>
        </w:rPr>
      </w:pPr>
    </w:p>
    <w:p>
      <w:pPr>
        <w:spacing w:line="560" w:lineRule="exact"/>
        <w:ind w:firstLine="420" w:firstLineChars="200"/>
        <w:jc w:val="left"/>
        <w:rPr>
          <w:rFonts w:ascii="仿宋_GB2312" w:hAnsi="宋体"/>
          <w:color w:val="000000"/>
        </w:rPr>
      </w:pPr>
      <w:r>
        <w:rPr>
          <w:rFonts w:hint="eastAsia" w:ascii="仿宋_GB2312" w:hAnsi="宋体"/>
          <w:color w:val="000000"/>
        </w:rPr>
        <w:t>附：送达回证</w:t>
      </w:r>
    </w:p>
    <w:p>
      <w:pPr>
        <w:spacing w:line="560" w:lineRule="exact"/>
        <w:ind w:firstLine="420" w:firstLineChars="200"/>
        <w:jc w:val="left"/>
        <w:rPr>
          <w:rFonts w:ascii="仿宋_GB2312" w:hAnsi="宋体"/>
          <w:color w:val="000000"/>
        </w:rPr>
      </w:pPr>
    </w:p>
    <w:p>
      <w:pPr>
        <w:spacing w:line="560" w:lineRule="exact"/>
        <w:ind w:firstLine="420" w:firstLineChars="200"/>
        <w:jc w:val="left"/>
        <w:rPr>
          <w:rFonts w:ascii="仿宋_GB2312" w:hAnsi="宋体"/>
          <w:color w:val="000000"/>
        </w:rPr>
      </w:pPr>
    </w:p>
    <w:p>
      <w:pPr>
        <w:spacing w:line="560" w:lineRule="exact"/>
        <w:ind w:firstLine="420" w:firstLineChars="200"/>
        <w:jc w:val="left"/>
        <w:rPr>
          <w:rFonts w:ascii="仿宋_GB2312" w:hAnsi="宋体"/>
          <w:color w:val="000000"/>
        </w:rPr>
      </w:pPr>
    </w:p>
    <w:p>
      <w:pPr>
        <w:spacing w:line="560" w:lineRule="exact"/>
        <w:ind w:firstLine="420" w:firstLineChars="200"/>
        <w:jc w:val="left"/>
        <w:rPr>
          <w:rFonts w:ascii="仿宋_GB2312" w:hAnsi="宋体"/>
          <w:color w:val="000000"/>
        </w:rPr>
      </w:pPr>
    </w:p>
    <w:p>
      <w:pPr>
        <w:spacing w:line="560" w:lineRule="exact"/>
        <w:ind w:firstLine="2100" w:firstLineChars="1000"/>
        <w:jc w:val="left"/>
        <w:rPr>
          <w:rFonts w:ascii="仿宋_GB2312" w:hAnsi="宋体"/>
          <w:color w:val="000000"/>
        </w:rPr>
      </w:pPr>
      <w:r>
        <w:rPr>
          <w:rFonts w:hint="eastAsia" w:ascii="仿宋_GB2312" w:hAnsi="宋体"/>
          <w:color w:val="000000"/>
        </w:rPr>
        <w:t xml:space="preserve">        大连金普新区财政局</w:t>
      </w:r>
    </w:p>
    <w:p>
      <w:pPr>
        <w:spacing w:line="560" w:lineRule="exact"/>
        <w:ind w:firstLine="3570" w:firstLineChars="1700"/>
        <w:jc w:val="left"/>
        <w:rPr>
          <w:rFonts w:ascii="仿宋_GB2312" w:hAnsi="宋体"/>
          <w:color w:val="000000"/>
        </w:rPr>
      </w:pPr>
      <w:r>
        <w:rPr>
          <w:rFonts w:hint="eastAsia" w:ascii="仿宋_GB2312" w:hAnsi="宋体"/>
          <w:color w:val="000000"/>
        </w:rPr>
        <w:t>年</w:t>
      </w:r>
      <w:r>
        <w:rPr>
          <w:rFonts w:hint="eastAsia" w:ascii="仿宋_GB2312" w:hAnsi="宋体"/>
          <w:color w:val="000000"/>
          <w:lang w:val="en-US" w:eastAsia="zh-CN"/>
        </w:rPr>
        <w:t xml:space="preserve">  </w:t>
      </w:r>
      <w:r>
        <w:rPr>
          <w:rFonts w:hint="eastAsia" w:ascii="仿宋_GB2312" w:hAnsi="宋体"/>
          <w:color w:val="000000"/>
        </w:rPr>
        <w:t>月</w:t>
      </w:r>
      <w:r>
        <w:rPr>
          <w:rFonts w:hint="eastAsia" w:ascii="仿宋_GB2312" w:hAnsi="宋体"/>
          <w:color w:val="000000"/>
          <w:lang w:val="en-US" w:eastAsia="zh-CN"/>
        </w:rPr>
        <w:t xml:space="preserve">  </w:t>
      </w:r>
      <w:r>
        <w:rPr>
          <w:rFonts w:hint="eastAsia" w:ascii="仿宋_GB2312" w:hAnsi="宋体"/>
          <w:color w:val="000000"/>
        </w:rPr>
        <w:t>日</w:t>
      </w:r>
    </w:p>
    <w:p>
      <w:pPr>
        <w:spacing w:line="560" w:lineRule="exact"/>
        <w:ind w:firstLine="420" w:firstLineChars="200"/>
        <w:jc w:val="left"/>
        <w:rPr>
          <w:rFonts w:ascii="仿宋_GB2312" w:hAnsi="宋体"/>
          <w:color w:val="000000"/>
        </w:rPr>
      </w:pPr>
    </w:p>
    <w:p>
      <w:pPr>
        <w:spacing w:line="560" w:lineRule="exact"/>
        <w:ind w:firstLine="420" w:firstLineChars="200"/>
        <w:jc w:val="left"/>
        <w:rPr>
          <w:rFonts w:ascii="仿宋_GB2312" w:hAnsi="宋体"/>
          <w:color w:val="000000"/>
        </w:rPr>
      </w:pPr>
    </w:p>
    <w:p>
      <w:pPr>
        <w:spacing w:line="560" w:lineRule="exact"/>
        <w:ind w:firstLine="420" w:firstLineChars="200"/>
        <w:jc w:val="left"/>
        <w:rPr>
          <w:rFonts w:ascii="仿宋_GB2312" w:hAnsi="宋体"/>
          <w:color w:val="000000"/>
        </w:rPr>
      </w:pPr>
    </w:p>
    <w:p>
      <w:pPr>
        <w:rPr>
          <w:rFonts w:hint="eastAsia" w:ascii="黑体" w:hAnsi="宋体" w:eastAsia="黑体"/>
          <w:color w:val="000000"/>
        </w:rPr>
      </w:pPr>
      <w:r>
        <w:rPr>
          <w:rFonts w:hint="eastAsia" w:ascii="黑体" w:hAnsi="宋体" w:eastAsia="黑体"/>
          <w:color w:val="000000"/>
        </w:rPr>
        <w:br w:type="page"/>
      </w:r>
    </w:p>
    <w:p>
      <w:pPr>
        <w:spacing w:line="560" w:lineRule="exact"/>
        <w:jc w:val="left"/>
        <w:rPr>
          <w:rFonts w:hint="eastAsia" w:ascii="仿宋_GB2312" w:hAnsi="宋体" w:eastAsia="黑体"/>
          <w:color w:val="000000"/>
          <w:lang w:val="en-US" w:eastAsia="zh-CN"/>
        </w:rPr>
      </w:pPr>
      <w:r>
        <w:rPr>
          <w:rFonts w:hint="eastAsia" w:ascii="黑体" w:hAnsi="宋体" w:eastAsia="黑体"/>
          <w:color w:val="000000"/>
        </w:rPr>
        <w:t>附件</w:t>
      </w:r>
      <w:r>
        <w:rPr>
          <w:rFonts w:hint="eastAsia" w:ascii="黑体" w:hAnsi="宋体" w:eastAsia="黑体"/>
          <w:color w:val="000000"/>
          <w:lang w:val="en-US" w:eastAsia="zh-CN"/>
        </w:rPr>
        <w:t>5</w:t>
      </w:r>
    </w:p>
    <w:p>
      <w:pPr>
        <w:spacing w:line="560" w:lineRule="exact"/>
        <w:ind w:firstLine="420" w:firstLineChars="200"/>
        <w:jc w:val="left"/>
        <w:rPr>
          <w:rFonts w:ascii="仿宋_GB2312" w:hAnsi="宋体"/>
          <w:color w:val="000000"/>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w:t>
      </w:r>
      <w:r>
        <w:rPr>
          <w:rFonts w:ascii="华文中宋" w:hAnsi="宋体" w:eastAsia="华文中宋"/>
          <w:b/>
          <w:bCs/>
          <w:color w:val="000000"/>
          <w:sz w:val="44"/>
        </w:rPr>
        <w:t>不予受理</w:t>
      </w:r>
      <w:r>
        <w:rPr>
          <w:rFonts w:hint="eastAsia" w:ascii="华文中宋" w:hAnsi="宋体" w:eastAsia="华文中宋"/>
          <w:b/>
          <w:bCs/>
          <w:color w:val="000000"/>
          <w:sz w:val="44"/>
        </w:rPr>
        <w:t>通知书</w:t>
      </w:r>
    </w:p>
    <w:p>
      <w:pPr>
        <w:spacing w:line="560" w:lineRule="exact"/>
        <w:jc w:val="center"/>
        <w:rPr>
          <w:rFonts w:ascii="仿宋_GB2312"/>
          <w:b/>
          <w:color w:val="000000"/>
          <w:szCs w:val="20"/>
        </w:rPr>
      </w:pPr>
    </w:p>
    <w:p>
      <w:pPr>
        <w:spacing w:line="560" w:lineRule="exact"/>
        <w:jc w:val="center"/>
        <w:rPr>
          <w:rFonts w:ascii="仿宋_GB2312" w:hAnsi="宋体"/>
          <w:color w:val="000000"/>
        </w:rPr>
      </w:pPr>
      <w:r>
        <w:rPr>
          <w:rFonts w:hint="eastAsia" w:ascii="仿宋_GB2312" w:hAnsi="宋体"/>
          <w:color w:val="000000"/>
        </w:rPr>
        <w:t>编号：</w:t>
      </w:r>
      <w:r>
        <w:rPr>
          <w:rFonts w:hint="eastAsia" w:ascii="仿宋_GB2312" w:hAnsi="宋体"/>
          <w:color w:val="000000"/>
          <w:u w:val="single"/>
        </w:rPr>
        <w:t xml:space="preserve">    </w:t>
      </w:r>
    </w:p>
    <w:p>
      <w:pPr>
        <w:spacing w:line="560" w:lineRule="exact"/>
        <w:jc w:val="left"/>
        <w:rPr>
          <w:rFonts w:ascii="仿宋_GB2312"/>
          <w:color w:val="000000"/>
          <w:szCs w:val="20"/>
        </w:rPr>
      </w:pPr>
    </w:p>
    <w:p>
      <w:pPr>
        <w:spacing w:line="560" w:lineRule="exact"/>
        <w:jc w:val="left"/>
        <w:rPr>
          <w:rFonts w:ascii="仿宋_GB2312"/>
          <w:color w:val="000000"/>
          <w:szCs w:val="20"/>
        </w:rPr>
      </w:pPr>
      <w:r>
        <w:rPr>
          <w:rFonts w:hint="eastAsia" w:ascii="仿宋_GB2312" w:hAnsi="宋体"/>
          <w:color w:val="000000"/>
          <w:u w:val="single"/>
        </w:rPr>
        <w:t>（投诉人名称）</w:t>
      </w:r>
      <w:r>
        <w:rPr>
          <w:rFonts w:hint="eastAsia" w:ascii="仿宋_GB2312" w:hAnsi="宋体"/>
          <w:color w:val="000000"/>
        </w:rPr>
        <w:t>：</w:t>
      </w:r>
    </w:p>
    <w:p>
      <w:pPr>
        <w:spacing w:line="560" w:lineRule="exact"/>
        <w:ind w:firstLine="420" w:firstLineChars="200"/>
        <w:jc w:val="left"/>
        <w:rPr>
          <w:rFonts w:ascii="仿宋_GB2312"/>
          <w:color w:val="000000"/>
          <w:szCs w:val="20"/>
        </w:rPr>
      </w:pPr>
      <w:r>
        <w:rPr>
          <w:rFonts w:hint="eastAsia" w:ascii="仿宋_GB2312"/>
          <w:color w:val="000000"/>
          <w:szCs w:val="20"/>
        </w:rPr>
        <w:t>你公司</w:t>
      </w:r>
      <w:r>
        <w:rPr>
          <w:rFonts w:hint="eastAsia" w:ascii="仿宋_GB2312" w:hAnsi="宋体"/>
          <w:color w:val="000000"/>
        </w:rPr>
        <w:t>对</w:t>
      </w:r>
      <w:r>
        <w:rPr>
          <w:rFonts w:hint="eastAsia" w:ascii="仿宋_GB2312" w:hAnsi="宋体"/>
          <w:color w:val="000000"/>
          <w:u w:val="single"/>
        </w:rPr>
        <w:t>（被投诉人名称）</w:t>
      </w:r>
      <w:r>
        <w:rPr>
          <w:rFonts w:hint="eastAsia" w:ascii="仿宋_GB2312" w:hAnsi="宋体"/>
          <w:color w:val="000000"/>
        </w:rPr>
        <w:t>关于</w:t>
      </w:r>
      <w:r>
        <w:rPr>
          <w:rFonts w:hint="eastAsia" w:ascii="仿宋_GB2312" w:hAnsi="宋体"/>
          <w:color w:val="000000"/>
          <w:u w:val="single"/>
        </w:rPr>
        <w:t>（投诉项目）</w:t>
      </w:r>
      <w:r>
        <w:rPr>
          <w:rFonts w:hint="eastAsia" w:ascii="仿宋_GB2312" w:hAnsi="宋体"/>
          <w:color w:val="000000"/>
        </w:rPr>
        <w:t>的投诉书</w:t>
      </w:r>
      <w:r>
        <w:rPr>
          <w:rFonts w:hint="eastAsia" w:ascii="仿宋_GB2312"/>
          <w:color w:val="000000"/>
          <w:szCs w:val="20"/>
        </w:rPr>
        <w:t>于</w:t>
      </w:r>
      <w:r>
        <w:rPr>
          <w:rFonts w:hint="eastAsia" w:ascii="仿宋_GB2312"/>
          <w:color w:val="000000"/>
          <w:szCs w:val="20"/>
          <w:u w:val="single"/>
        </w:rPr>
        <w:t xml:space="preserve">    </w:t>
      </w:r>
      <w:r>
        <w:rPr>
          <w:rFonts w:hint="eastAsia" w:ascii="仿宋_GB2312"/>
          <w:color w:val="000000"/>
          <w:szCs w:val="20"/>
        </w:rPr>
        <w:t>年</w:t>
      </w:r>
      <w:r>
        <w:rPr>
          <w:rFonts w:hint="eastAsia" w:ascii="仿宋_GB2312"/>
          <w:color w:val="000000"/>
          <w:szCs w:val="20"/>
          <w:u w:val="single"/>
        </w:rPr>
        <w:t xml:space="preserve">  </w:t>
      </w:r>
      <w:r>
        <w:rPr>
          <w:rFonts w:hint="eastAsia" w:ascii="仿宋_GB2312"/>
          <w:color w:val="000000"/>
          <w:szCs w:val="20"/>
        </w:rPr>
        <w:t>月</w:t>
      </w:r>
      <w:r>
        <w:rPr>
          <w:rFonts w:hint="eastAsia" w:ascii="仿宋_GB2312"/>
          <w:color w:val="000000"/>
          <w:szCs w:val="20"/>
          <w:u w:val="single"/>
        </w:rPr>
        <w:t xml:space="preserve">  </w:t>
      </w:r>
      <w:r>
        <w:rPr>
          <w:rFonts w:hint="eastAsia" w:ascii="仿宋_GB2312"/>
          <w:color w:val="000000"/>
          <w:szCs w:val="20"/>
        </w:rPr>
        <w:t>日收悉，经</w:t>
      </w:r>
      <w:r>
        <w:rPr>
          <w:rFonts w:ascii="仿宋_GB2312"/>
          <w:color w:val="000000"/>
          <w:szCs w:val="20"/>
        </w:rPr>
        <w:t>审查，</w:t>
      </w:r>
      <w:r>
        <w:rPr>
          <w:rFonts w:hint="eastAsia" w:ascii="仿宋_GB2312"/>
          <w:color w:val="000000"/>
          <w:szCs w:val="20"/>
        </w:rPr>
        <w:t>我</w:t>
      </w:r>
      <w:r>
        <w:rPr>
          <w:rFonts w:hint="eastAsia" w:ascii="仿宋_GB2312"/>
          <w:color w:val="000000"/>
          <w:szCs w:val="20"/>
          <w:lang w:eastAsia="zh-CN"/>
        </w:rPr>
        <w:t>局</w:t>
      </w:r>
      <w:r>
        <w:rPr>
          <w:rFonts w:ascii="仿宋_GB2312"/>
          <w:color w:val="000000"/>
          <w:szCs w:val="20"/>
        </w:rPr>
        <w:t>认为</w:t>
      </w:r>
      <w:r>
        <w:rPr>
          <w:rFonts w:hint="eastAsia" w:ascii="仿宋_GB2312"/>
          <w:color w:val="000000"/>
          <w:szCs w:val="20"/>
        </w:rPr>
        <w:t>：</w:t>
      </w:r>
      <w:r>
        <w:rPr>
          <w:rFonts w:ascii="仿宋_GB2312"/>
          <w:color w:val="000000"/>
          <w:szCs w:val="20"/>
          <w:u w:val="single"/>
        </w:rPr>
        <w:t>（</w:t>
      </w:r>
      <w:r>
        <w:rPr>
          <w:rFonts w:hint="eastAsia" w:ascii="仿宋_GB2312"/>
          <w:color w:val="000000"/>
          <w:szCs w:val="20"/>
          <w:u w:val="single"/>
        </w:rPr>
        <w:t>投诉书</w:t>
      </w:r>
      <w:r>
        <w:rPr>
          <w:rFonts w:ascii="仿宋_GB2312"/>
          <w:color w:val="000000"/>
          <w:szCs w:val="20"/>
          <w:u w:val="single"/>
        </w:rPr>
        <w:t>不符合</w:t>
      </w:r>
      <w:r>
        <w:rPr>
          <w:rFonts w:hint="eastAsia" w:ascii="仿宋_GB2312"/>
          <w:color w:val="000000"/>
          <w:szCs w:val="20"/>
          <w:u w:val="single"/>
        </w:rPr>
        <w:t>投诉</w:t>
      </w:r>
      <w:r>
        <w:rPr>
          <w:rFonts w:ascii="仿宋_GB2312"/>
          <w:color w:val="000000"/>
          <w:szCs w:val="20"/>
          <w:u w:val="single"/>
        </w:rPr>
        <w:t>条件而不予受理的理由</w:t>
      </w:r>
      <w:r>
        <w:rPr>
          <w:rFonts w:hint="eastAsia" w:ascii="仿宋_GB2312"/>
          <w:color w:val="000000"/>
          <w:szCs w:val="20"/>
          <w:u w:val="single"/>
        </w:rPr>
        <w:t>，法律依据）</w:t>
      </w:r>
      <w:r>
        <w:rPr>
          <w:rFonts w:ascii="仿宋_GB2312"/>
          <w:color w:val="000000"/>
          <w:szCs w:val="20"/>
        </w:rPr>
        <w:t>，决定不予受理。</w:t>
      </w:r>
    </w:p>
    <w:p>
      <w:pPr>
        <w:spacing w:line="560" w:lineRule="exact"/>
        <w:ind w:firstLine="420" w:firstLineChars="200"/>
        <w:jc w:val="left"/>
        <w:rPr>
          <w:rFonts w:ascii="仿宋_GB2312"/>
          <w:color w:val="000000"/>
          <w:szCs w:val="20"/>
        </w:rPr>
      </w:pPr>
      <w:r>
        <w:rPr>
          <w:rFonts w:hint="eastAsia" w:ascii="仿宋_GB2312"/>
          <w:color w:val="000000"/>
        </w:rPr>
        <w:t>如对本决定不服，</w:t>
      </w:r>
      <w:r>
        <w:rPr>
          <w:rFonts w:hint="eastAsia" w:ascii="仿宋_GB2312" w:hAnsi="宋体" w:cs="宋体"/>
          <w:color w:val="000000"/>
          <w:kern w:val="0"/>
          <w:szCs w:val="32"/>
        </w:rPr>
        <w:t>可在通知书送达之日起六十日内申请行政复议，或在三个月内向人民法院提起行政诉讼。</w:t>
      </w:r>
    </w:p>
    <w:p>
      <w:pPr>
        <w:spacing w:line="560" w:lineRule="exact"/>
        <w:ind w:firstLine="420" w:firstLineChars="200"/>
        <w:jc w:val="left"/>
        <w:rPr>
          <w:rFonts w:ascii="仿宋_GB2312"/>
          <w:color w:val="000000"/>
        </w:rPr>
      </w:pPr>
    </w:p>
    <w:p>
      <w:pPr>
        <w:spacing w:line="560" w:lineRule="exact"/>
        <w:ind w:firstLine="420" w:firstLineChars="200"/>
        <w:jc w:val="left"/>
        <w:rPr>
          <w:rFonts w:ascii="仿宋_GB2312"/>
          <w:color w:val="000000"/>
          <w:szCs w:val="20"/>
        </w:rPr>
      </w:pPr>
      <w:r>
        <w:rPr>
          <w:rFonts w:ascii="仿宋_GB2312"/>
          <w:color w:val="000000"/>
        </w:rPr>
        <w:t>附：</w:t>
      </w:r>
      <w:r>
        <w:rPr>
          <w:rFonts w:hint="eastAsia" w:ascii="仿宋_GB2312"/>
          <w:color w:val="000000"/>
        </w:rPr>
        <w:t>送达回证</w:t>
      </w: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ind w:firstLine="2730" w:firstLineChars="1300"/>
        <w:jc w:val="left"/>
        <w:rPr>
          <w:rFonts w:ascii="仿宋_GB2312" w:hAnsi="宋体"/>
          <w:color w:val="000000"/>
        </w:rPr>
      </w:pPr>
      <w:r>
        <w:rPr>
          <w:rFonts w:hint="eastAsia" w:ascii="仿宋_GB2312" w:hAnsi="宋体"/>
          <w:color w:val="000000"/>
        </w:rPr>
        <w:t>财政部门名称（公章）</w:t>
      </w:r>
    </w:p>
    <w:p>
      <w:pPr>
        <w:spacing w:line="560" w:lineRule="exact"/>
        <w:ind w:firstLine="2940" w:firstLineChars="1400"/>
        <w:jc w:val="left"/>
        <w:rPr>
          <w:rFonts w:ascii="仿宋_GB2312" w:hAnsi="宋体"/>
          <w:color w:val="000000"/>
        </w:rPr>
      </w:pPr>
      <w:r>
        <w:rPr>
          <w:rFonts w:hint="eastAsia" w:ascii="仿宋_GB2312" w:hAnsi="宋体"/>
          <w:color w:val="000000"/>
          <w:u w:val="single"/>
        </w:rPr>
        <w:t xml:space="preserve">    </w:t>
      </w:r>
      <w:r>
        <w:rPr>
          <w:rFonts w:hint="eastAsia" w:ascii="仿宋_GB2312" w:hAnsi="宋体"/>
          <w:color w:val="000000"/>
        </w:rPr>
        <w:t>年</w:t>
      </w:r>
      <w:r>
        <w:rPr>
          <w:rFonts w:hint="eastAsia" w:ascii="仿宋_GB2312" w:hAnsi="宋体"/>
          <w:color w:val="000000"/>
          <w:u w:val="single"/>
        </w:rPr>
        <w:t xml:space="preserve">  </w:t>
      </w:r>
      <w:r>
        <w:rPr>
          <w:rFonts w:hint="eastAsia" w:ascii="仿宋_GB2312" w:hAnsi="宋体"/>
          <w:color w:val="000000"/>
        </w:rPr>
        <w:t>月</w:t>
      </w:r>
      <w:r>
        <w:rPr>
          <w:rFonts w:hint="eastAsia" w:ascii="仿宋_GB2312" w:hAnsi="宋体"/>
          <w:color w:val="000000"/>
          <w:u w:val="single"/>
        </w:rPr>
        <w:t xml:space="preserve">  </w:t>
      </w:r>
      <w:r>
        <w:rPr>
          <w:rFonts w:hint="eastAsia" w:ascii="仿宋_GB2312" w:hAnsi="宋体"/>
          <w:color w:val="000000"/>
        </w:rPr>
        <w:t>日</w:t>
      </w:r>
    </w:p>
    <w:p>
      <w:pPr>
        <w:spacing w:line="560" w:lineRule="exact"/>
        <w:jc w:val="left"/>
        <w:rPr>
          <w:rFonts w:ascii="仿宋_GB2312"/>
          <w:bCs/>
          <w:color w:val="000000"/>
        </w:rPr>
      </w:pPr>
    </w:p>
    <w:p>
      <w:pPr>
        <w:spacing w:line="560" w:lineRule="exact"/>
        <w:jc w:val="left"/>
        <w:rPr>
          <w:rFonts w:ascii="仿宋_GB2312"/>
          <w:bCs/>
          <w:color w:val="000000"/>
        </w:rPr>
      </w:pP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jc w:val="left"/>
        <w:rPr>
          <w:rFonts w:ascii="仿宋_GB2312" w:hAnsi="宋体"/>
          <w:color w:val="000000"/>
        </w:rPr>
      </w:pPr>
      <w:r>
        <w:rPr>
          <w:rFonts w:hint="eastAsia" w:ascii="黑体" w:hAnsi="宋体" w:eastAsia="黑体"/>
          <w:color w:val="000000"/>
        </w:rPr>
        <w:t>附件6</w:t>
      </w:r>
    </w:p>
    <w:p>
      <w:pPr>
        <w:spacing w:line="560" w:lineRule="exact"/>
        <w:jc w:val="center"/>
        <w:rPr>
          <w:rFonts w:ascii="华文中宋" w:hAnsi="宋体" w:eastAsia="华文中宋"/>
          <w:b/>
          <w:bCs/>
          <w:color w:val="000000"/>
          <w:sz w:val="44"/>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政府采购投诉书副本</w:t>
      </w:r>
      <w:r>
        <w:rPr>
          <w:rFonts w:hint="eastAsia" w:ascii="华文中宋" w:hAnsi="宋体" w:eastAsia="华文中宋"/>
          <w:b/>
          <w:bCs/>
          <w:color w:val="000000"/>
          <w:sz w:val="44"/>
          <w:lang w:eastAsia="zh-CN"/>
        </w:rPr>
        <w:t>及投诉答复通知书</w:t>
      </w:r>
    </w:p>
    <w:p>
      <w:pPr>
        <w:spacing w:line="560" w:lineRule="exact"/>
        <w:jc w:val="center"/>
        <w:rPr>
          <w:rFonts w:ascii="仿宋_GB2312"/>
          <w:b/>
          <w:bCs/>
          <w:color w:val="000000"/>
          <w:szCs w:val="20"/>
        </w:rPr>
      </w:pPr>
    </w:p>
    <w:p>
      <w:pPr>
        <w:spacing w:line="560" w:lineRule="exact"/>
        <w:jc w:val="center"/>
        <w:rPr>
          <w:rFonts w:ascii="仿宋_GB2312" w:hAnsi="宋体"/>
          <w:color w:val="000000"/>
        </w:rPr>
      </w:pPr>
      <w:r>
        <w:rPr>
          <w:rFonts w:hint="eastAsia" w:ascii="仿宋_GB2312" w:hAnsi="宋体"/>
          <w:color w:val="000000"/>
        </w:rPr>
        <w:t xml:space="preserve">                          </w:t>
      </w:r>
    </w:p>
    <w:p>
      <w:pPr>
        <w:spacing w:line="560" w:lineRule="exact"/>
        <w:jc w:val="left"/>
        <w:rPr>
          <w:rFonts w:ascii="仿宋_GB2312" w:hAnsi="宋体"/>
          <w:color w:val="000000"/>
        </w:rPr>
      </w:pPr>
      <w:r>
        <w:rPr>
          <w:rFonts w:hint="eastAsia" w:ascii="仿宋_GB2312" w:hAnsi="宋体"/>
          <w:color w:val="000000"/>
          <w:u w:val="single"/>
          <w:lang w:val="en-US" w:eastAsia="zh-CN"/>
        </w:rPr>
        <w:t xml:space="preserve">                       </w:t>
      </w:r>
      <w:r>
        <w:rPr>
          <w:rFonts w:hint="eastAsia" w:ascii="仿宋_GB2312" w:hAnsi="宋体"/>
          <w:color w:val="000000"/>
        </w:rPr>
        <w:t>：</w:t>
      </w:r>
    </w:p>
    <w:p>
      <w:pPr>
        <w:spacing w:line="560" w:lineRule="exact"/>
        <w:ind w:firstLine="420" w:firstLineChars="200"/>
        <w:jc w:val="both"/>
        <w:rPr>
          <w:rFonts w:ascii="仿宋_GB2312"/>
          <w:color w:val="000000"/>
        </w:rPr>
      </w:pPr>
      <w:r>
        <w:rPr>
          <w:rFonts w:hint="eastAsia" w:ascii="仿宋_GB2312"/>
          <w:color w:val="000000"/>
        </w:rPr>
        <w:t>我局已</w:t>
      </w:r>
      <w:r>
        <w:rPr>
          <w:rFonts w:ascii="仿宋_GB2312"/>
          <w:color w:val="000000"/>
        </w:rPr>
        <w:t>受理</w:t>
      </w:r>
      <w:r>
        <w:rPr>
          <w:rFonts w:hint="eastAsia" w:ascii="仿宋_GB2312"/>
          <w:color w:val="000000"/>
          <w:u w:val="single"/>
          <w:lang w:val="en-US" w:eastAsia="zh-CN"/>
        </w:rPr>
        <w:t xml:space="preserve">               </w:t>
      </w:r>
      <w:r>
        <w:rPr>
          <w:rFonts w:hint="eastAsia" w:ascii="仿宋_GB2312"/>
          <w:color w:val="000000"/>
          <w:lang w:eastAsia="zh-CN"/>
        </w:rPr>
        <w:t>的投诉</w:t>
      </w:r>
      <w:r>
        <w:rPr>
          <w:rFonts w:ascii="仿宋_GB2312"/>
          <w:color w:val="000000"/>
        </w:rPr>
        <w:t>，</w:t>
      </w:r>
      <w:r>
        <w:rPr>
          <w:rFonts w:hint="eastAsia" w:ascii="仿宋_GB2312"/>
          <w:color w:val="000000"/>
        </w:rPr>
        <w:t>根据《政府采购质</w:t>
      </w:r>
      <w:r>
        <w:rPr>
          <w:rFonts w:hint="eastAsia" w:ascii="仿宋_GB2312" w:hAnsi="宋体"/>
          <w:color w:val="000000"/>
        </w:rPr>
        <w:t>疑和投诉办法》（</w:t>
      </w:r>
      <w:r>
        <w:rPr>
          <w:rFonts w:hint="eastAsia" w:ascii="仿宋_GB2312"/>
          <w:color w:val="000000"/>
          <w:szCs w:val="20"/>
        </w:rPr>
        <w:t>财政部令第94号）</w:t>
      </w:r>
      <w:r>
        <w:rPr>
          <w:rFonts w:hint="eastAsia" w:ascii="仿宋_GB2312"/>
          <w:bCs/>
          <w:color w:val="000000"/>
          <w:szCs w:val="28"/>
        </w:rPr>
        <w:t>相关规定，</w:t>
      </w:r>
      <w:r>
        <w:rPr>
          <w:rFonts w:ascii="仿宋_GB2312"/>
          <w:color w:val="000000"/>
        </w:rPr>
        <w:t>现</w:t>
      </w:r>
      <w:r>
        <w:rPr>
          <w:rFonts w:hint="eastAsia" w:ascii="仿宋_GB2312"/>
          <w:color w:val="000000"/>
        </w:rPr>
        <w:t>发送投诉书</w:t>
      </w:r>
      <w:r>
        <w:rPr>
          <w:rFonts w:ascii="仿宋_GB2312"/>
          <w:color w:val="000000"/>
        </w:rPr>
        <w:t>副本</w:t>
      </w:r>
      <w:r>
        <w:rPr>
          <w:rFonts w:hint="eastAsia" w:ascii="仿宋_GB2312"/>
          <w:color w:val="000000"/>
        </w:rPr>
        <w:t>一份至你单位</w:t>
      </w:r>
      <w:r>
        <w:rPr>
          <w:rFonts w:ascii="仿宋_GB2312"/>
          <w:color w:val="000000"/>
        </w:rPr>
        <w:t>，</w:t>
      </w:r>
      <w:r>
        <w:rPr>
          <w:rFonts w:hint="eastAsia" w:ascii="仿宋_GB2312"/>
          <w:color w:val="000000"/>
        </w:rPr>
        <w:t>请予签收。</w:t>
      </w:r>
      <w:r>
        <w:rPr>
          <w:rFonts w:hint="eastAsia" w:ascii="仿宋_GB2312"/>
          <w:color w:val="000000"/>
          <w:lang w:eastAsia="zh-CN"/>
        </w:rPr>
        <w:t>你们</w:t>
      </w:r>
      <w:r>
        <w:rPr>
          <w:rFonts w:hint="eastAsia" w:ascii="仿宋_GB2312"/>
          <w:color w:val="000000"/>
        </w:rPr>
        <w:t>应</w:t>
      </w:r>
      <w:r>
        <w:rPr>
          <w:rFonts w:ascii="仿宋_GB2312"/>
          <w:color w:val="000000"/>
        </w:rPr>
        <w:t>在收到</w:t>
      </w:r>
      <w:r>
        <w:rPr>
          <w:rFonts w:hint="eastAsia" w:ascii="仿宋_GB2312"/>
          <w:color w:val="000000"/>
        </w:rPr>
        <w:t>投诉</w:t>
      </w:r>
      <w:r>
        <w:rPr>
          <w:rFonts w:ascii="仿宋_GB2312"/>
          <w:color w:val="000000"/>
        </w:rPr>
        <w:t>书副本</w:t>
      </w:r>
      <w:r>
        <w:rPr>
          <w:rFonts w:hint="eastAsia" w:ascii="仿宋_GB2312"/>
          <w:color w:val="000000"/>
        </w:rPr>
        <w:t>之日后</w:t>
      </w:r>
      <w:r>
        <w:rPr>
          <w:rFonts w:ascii="仿宋_GB2312"/>
          <w:color w:val="000000"/>
        </w:rPr>
        <w:t>五</w:t>
      </w:r>
      <w:r>
        <w:rPr>
          <w:rFonts w:hint="eastAsia" w:ascii="仿宋_GB2312"/>
          <w:color w:val="000000"/>
        </w:rPr>
        <w:t>个工作日</w:t>
      </w:r>
      <w:r>
        <w:rPr>
          <w:rFonts w:ascii="仿宋_GB2312"/>
          <w:color w:val="000000"/>
        </w:rPr>
        <w:t>内</w:t>
      </w:r>
      <w:r>
        <w:rPr>
          <w:rFonts w:hint="eastAsia" w:ascii="仿宋_GB2312"/>
          <w:color w:val="000000"/>
        </w:rPr>
        <w:t>以书面形式</w:t>
      </w:r>
      <w:r>
        <w:rPr>
          <w:rFonts w:ascii="仿宋_GB2312"/>
          <w:color w:val="000000"/>
        </w:rPr>
        <w:t>向</w:t>
      </w:r>
      <w:r>
        <w:rPr>
          <w:rFonts w:hint="eastAsia" w:ascii="仿宋_GB2312"/>
          <w:color w:val="000000"/>
        </w:rPr>
        <w:t>我局作出说明，并提交相关</w:t>
      </w:r>
      <w:r>
        <w:rPr>
          <w:rFonts w:ascii="仿宋_GB2312"/>
          <w:color w:val="000000"/>
        </w:rPr>
        <w:t>证据</w:t>
      </w:r>
      <w:r>
        <w:rPr>
          <w:rFonts w:hint="eastAsia" w:ascii="仿宋_GB2312"/>
          <w:color w:val="000000"/>
        </w:rPr>
        <w:t>、依据和其他有关材料</w:t>
      </w:r>
      <w:r>
        <w:rPr>
          <w:rFonts w:ascii="仿宋_GB2312"/>
          <w:color w:val="000000"/>
        </w:rPr>
        <w:t>。</w:t>
      </w:r>
      <w:r>
        <w:rPr>
          <w:rFonts w:hint="eastAsia" w:ascii="仿宋_GB2312"/>
          <w:color w:val="000000"/>
        </w:rPr>
        <w:t>逾期未作说明的</w:t>
      </w:r>
      <w:r>
        <w:rPr>
          <w:rFonts w:ascii="仿宋_GB2312"/>
          <w:color w:val="000000"/>
        </w:rPr>
        <w:t>，</w:t>
      </w:r>
      <w:r>
        <w:rPr>
          <w:rFonts w:hint="eastAsia" w:ascii="仿宋_GB2312"/>
          <w:color w:val="000000"/>
        </w:rPr>
        <w:t>视同放弃说明权利，认可投诉事项</w:t>
      </w:r>
      <w:r>
        <w:rPr>
          <w:rFonts w:ascii="仿宋_GB2312"/>
          <w:color w:val="000000"/>
        </w:rPr>
        <w:t>。</w:t>
      </w:r>
    </w:p>
    <w:p>
      <w:pPr>
        <w:spacing w:line="560" w:lineRule="exact"/>
        <w:ind w:firstLine="420" w:firstLineChars="200"/>
        <w:jc w:val="left"/>
        <w:rPr>
          <w:rFonts w:ascii="仿宋_GB2312"/>
          <w:color w:val="000000"/>
        </w:rPr>
      </w:pPr>
    </w:p>
    <w:p>
      <w:pPr>
        <w:spacing w:line="560" w:lineRule="exact"/>
        <w:ind w:firstLine="420" w:firstLineChars="200"/>
        <w:jc w:val="left"/>
        <w:rPr>
          <w:rFonts w:ascii="仿宋_GB2312"/>
          <w:color w:val="000000"/>
        </w:rPr>
      </w:pPr>
      <w:r>
        <w:rPr>
          <w:rFonts w:ascii="仿宋_GB2312"/>
          <w:color w:val="000000"/>
        </w:rPr>
        <w:t>附：</w:t>
      </w:r>
      <w:r>
        <w:rPr>
          <w:rFonts w:hint="eastAsia" w:ascii="仿宋_GB2312"/>
          <w:color w:val="000000"/>
        </w:rPr>
        <w:t>1.投诉书副本</w:t>
      </w:r>
    </w:p>
    <w:p>
      <w:pPr>
        <w:spacing w:line="560" w:lineRule="exact"/>
        <w:ind w:firstLine="840" w:firstLineChars="400"/>
        <w:jc w:val="left"/>
        <w:rPr>
          <w:rFonts w:ascii="仿宋_GB2312"/>
          <w:color w:val="000000"/>
        </w:rPr>
      </w:pPr>
      <w:r>
        <w:rPr>
          <w:rFonts w:hint="eastAsia" w:ascii="仿宋_GB2312"/>
          <w:color w:val="000000"/>
        </w:rPr>
        <w:t>2.送达回证</w:t>
      </w: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ind w:firstLine="2730" w:firstLineChars="1300"/>
        <w:jc w:val="left"/>
        <w:rPr>
          <w:rFonts w:ascii="仿宋_GB2312" w:hAnsi="宋体"/>
          <w:color w:val="000000"/>
        </w:rPr>
      </w:pPr>
      <w:r>
        <w:rPr>
          <w:rFonts w:hint="eastAsia" w:ascii="仿宋_GB2312" w:hAnsi="宋体"/>
          <w:color w:val="000000"/>
        </w:rPr>
        <w:t>大连金普新区财政局</w:t>
      </w:r>
    </w:p>
    <w:p>
      <w:pPr>
        <w:spacing w:line="560" w:lineRule="exact"/>
        <w:ind w:firstLine="3150" w:firstLineChars="1500"/>
        <w:jc w:val="left"/>
        <w:rPr>
          <w:rFonts w:ascii="仿宋_GB2312" w:hAnsi="宋体"/>
          <w:color w:val="000000"/>
        </w:rPr>
      </w:pPr>
      <w:r>
        <w:rPr>
          <w:rFonts w:hint="eastAsia" w:ascii="仿宋_GB2312" w:hAnsi="宋体"/>
          <w:color w:val="000000"/>
        </w:rPr>
        <w:t>年</w:t>
      </w:r>
      <w:r>
        <w:rPr>
          <w:rFonts w:hint="eastAsia" w:ascii="仿宋_GB2312" w:hAnsi="宋体"/>
          <w:color w:val="000000"/>
          <w:lang w:val="en-US" w:eastAsia="zh-CN"/>
        </w:rPr>
        <w:t xml:space="preserve">  </w:t>
      </w:r>
      <w:r>
        <w:rPr>
          <w:rFonts w:hint="eastAsia" w:ascii="仿宋_GB2312" w:hAnsi="宋体"/>
          <w:color w:val="000000"/>
        </w:rPr>
        <w:t>月</w:t>
      </w:r>
      <w:r>
        <w:rPr>
          <w:rFonts w:hint="eastAsia" w:ascii="仿宋_GB2312" w:hAnsi="宋体"/>
          <w:color w:val="000000"/>
          <w:lang w:val="en-US" w:eastAsia="zh-CN"/>
        </w:rPr>
        <w:t xml:space="preserve">   </w:t>
      </w:r>
      <w:r>
        <w:rPr>
          <w:rFonts w:hint="eastAsia" w:ascii="仿宋_GB2312" w:hAnsi="宋体"/>
          <w:color w:val="000000"/>
        </w:rPr>
        <w:t>日</w:t>
      </w:r>
    </w:p>
    <w:p>
      <w:pPr>
        <w:spacing w:line="560" w:lineRule="exact"/>
        <w:ind w:firstLine="420" w:firstLineChars="200"/>
        <w:jc w:val="left"/>
        <w:rPr>
          <w:rFonts w:ascii="仿宋_GB2312"/>
          <w:color w:val="000000"/>
        </w:rPr>
      </w:pPr>
    </w:p>
    <w:p>
      <w:pPr>
        <w:spacing w:line="560" w:lineRule="exact"/>
        <w:ind w:firstLine="420" w:firstLineChars="200"/>
        <w:jc w:val="left"/>
        <w:rPr>
          <w:rFonts w:ascii="仿宋_GB2312"/>
          <w:color w:val="000000"/>
        </w:rPr>
      </w:pPr>
    </w:p>
    <w:p>
      <w:pPr>
        <w:spacing w:line="560" w:lineRule="exact"/>
        <w:jc w:val="left"/>
        <w:rPr>
          <w:rFonts w:hint="eastAsia" w:ascii="黑体" w:hAnsi="宋体" w:eastAsia="黑体"/>
          <w:color w:val="000000"/>
        </w:rPr>
      </w:pPr>
    </w:p>
    <w:p>
      <w:pPr>
        <w:spacing w:line="560" w:lineRule="exact"/>
        <w:jc w:val="left"/>
        <w:rPr>
          <w:rFonts w:hint="eastAsia" w:ascii="黑体" w:hAnsi="宋体" w:eastAsia="黑体"/>
          <w:color w:val="000000"/>
        </w:rPr>
      </w:pPr>
    </w:p>
    <w:p>
      <w:pPr>
        <w:spacing w:line="560" w:lineRule="exact"/>
        <w:jc w:val="left"/>
        <w:rPr>
          <w:rFonts w:hint="eastAsia" w:ascii="黑体" w:hAnsi="宋体" w:eastAsia="黑体"/>
          <w:color w:val="000000"/>
        </w:rPr>
      </w:pPr>
    </w:p>
    <w:p>
      <w:pPr>
        <w:spacing w:line="560" w:lineRule="exact"/>
        <w:jc w:val="left"/>
        <w:rPr>
          <w:rFonts w:hint="eastAsia" w:ascii="黑体" w:hAnsi="宋体" w:eastAsia="黑体"/>
          <w:color w:val="000000"/>
        </w:rPr>
      </w:pPr>
    </w:p>
    <w:p>
      <w:pPr>
        <w:spacing w:line="560" w:lineRule="exact"/>
        <w:ind w:right="31"/>
        <w:jc w:val="left"/>
        <w:rPr>
          <w:rFonts w:hint="eastAsia" w:ascii="黑体" w:hAnsi="宋体" w:eastAsia="黑体"/>
          <w:color w:val="000000"/>
          <w:lang w:val="en-US" w:eastAsia="zh-CN"/>
        </w:rPr>
      </w:pPr>
      <w:r>
        <w:rPr>
          <w:rFonts w:hint="eastAsia" w:ascii="黑体" w:hAnsi="宋体" w:eastAsia="黑体"/>
          <w:color w:val="000000"/>
        </w:rPr>
        <w:t>附件</w:t>
      </w:r>
      <w:r>
        <w:rPr>
          <w:rFonts w:hint="eastAsia" w:ascii="黑体" w:hAnsi="宋体" w:eastAsia="黑体"/>
          <w:color w:val="000000"/>
          <w:lang w:val="en-US" w:eastAsia="zh-CN"/>
        </w:rPr>
        <w:t>7</w:t>
      </w:r>
    </w:p>
    <w:p>
      <w:pPr>
        <w:spacing w:line="560" w:lineRule="exact"/>
        <w:ind w:right="31"/>
        <w:jc w:val="left"/>
        <w:rPr>
          <w:rFonts w:ascii="仿宋_GB2312"/>
          <w:b/>
          <w:bCs/>
          <w:color w:val="000000"/>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政府采购投诉处理决定书</w:t>
      </w:r>
    </w:p>
    <w:p>
      <w:pPr>
        <w:spacing w:line="560" w:lineRule="exact"/>
        <w:jc w:val="center"/>
        <w:rPr>
          <w:rFonts w:ascii="仿宋_GB2312"/>
          <w:b/>
          <w:bCs/>
          <w:color w:val="000000"/>
        </w:rPr>
      </w:pPr>
    </w:p>
    <w:p>
      <w:pPr>
        <w:spacing w:line="560" w:lineRule="exact"/>
        <w:jc w:val="center"/>
        <w:rPr>
          <w:rFonts w:ascii="仿宋_GB2312"/>
          <w:color w:val="000000"/>
        </w:rPr>
      </w:pPr>
      <w:r>
        <w:rPr>
          <w:rFonts w:hint="eastAsia" w:ascii="仿宋_GB2312"/>
          <w:color w:val="000000"/>
        </w:rPr>
        <w:t>编号：</w:t>
      </w:r>
      <w:r>
        <w:rPr>
          <w:rFonts w:hint="eastAsia" w:ascii="仿宋_GB2312"/>
          <w:color w:val="000000"/>
          <w:u w:val="single"/>
        </w:rPr>
        <w:t xml:space="preserve">      </w:t>
      </w:r>
    </w:p>
    <w:p>
      <w:pPr>
        <w:spacing w:line="560" w:lineRule="exact"/>
        <w:jc w:val="left"/>
        <w:rPr>
          <w:rFonts w:ascii="仿宋_GB2312"/>
          <w:color w:val="000000"/>
        </w:rPr>
      </w:pPr>
    </w:p>
    <w:p>
      <w:pPr>
        <w:spacing w:line="560" w:lineRule="exact"/>
        <w:ind w:firstLine="645"/>
        <w:jc w:val="left"/>
        <w:outlineLvl w:val="0"/>
        <w:rPr>
          <w:rFonts w:ascii="仿宋_GB2312"/>
          <w:color w:val="000000"/>
        </w:rPr>
      </w:pPr>
      <w:r>
        <w:rPr>
          <w:rFonts w:hint="eastAsia" w:ascii="黑体" w:eastAsia="黑体"/>
          <w:color w:val="000000"/>
        </w:rPr>
        <w:t>一、投诉人</w:t>
      </w:r>
    </w:p>
    <w:p>
      <w:pPr>
        <w:spacing w:line="560" w:lineRule="exact"/>
        <w:ind w:firstLine="420" w:firstLineChars="200"/>
        <w:jc w:val="left"/>
        <w:rPr>
          <w:rFonts w:ascii="仿宋_GB2312" w:hAnsi="宋体"/>
          <w:color w:val="000000"/>
        </w:rPr>
      </w:pPr>
      <w:r>
        <w:rPr>
          <w:rFonts w:hint="eastAsia" w:ascii="仿宋_GB2312" w:hAnsi="宋体"/>
          <w:color w:val="000000"/>
        </w:rPr>
        <w:t>名称：</w:t>
      </w:r>
      <w:r>
        <w:rPr>
          <w:rFonts w:hint="eastAsia" w:ascii="仿宋_GB2312" w:hAnsi="宋体"/>
          <w:color w:val="000000"/>
          <w:u w:val="single"/>
        </w:rPr>
        <w:t>（投诉人名称）</w:t>
      </w:r>
    </w:p>
    <w:p>
      <w:pPr>
        <w:spacing w:line="560" w:lineRule="exact"/>
        <w:ind w:firstLine="420" w:firstLineChars="200"/>
        <w:jc w:val="left"/>
        <w:rPr>
          <w:rFonts w:ascii="仿宋_GB2312" w:hAnsi="宋体"/>
          <w:color w:val="000000"/>
        </w:rPr>
      </w:pPr>
      <w:r>
        <w:rPr>
          <w:rFonts w:ascii="仿宋_GB2312" w:hAnsi="宋体"/>
          <w:color w:val="000000"/>
        </w:rPr>
        <w:t>地址：</w:t>
      </w:r>
      <w:r>
        <w:rPr>
          <w:rFonts w:hint="eastAsia" w:ascii="仿宋_GB2312"/>
          <w:color w:val="000000"/>
          <w:u w:val="single"/>
        </w:rPr>
        <w:t>（投诉人地址）</w:t>
      </w:r>
    </w:p>
    <w:p>
      <w:pPr>
        <w:spacing w:line="560" w:lineRule="exact"/>
        <w:ind w:firstLine="420" w:firstLineChars="200"/>
        <w:jc w:val="left"/>
        <w:rPr>
          <w:rFonts w:ascii="仿宋_GB2312" w:hAnsi="宋体"/>
          <w:color w:val="000000"/>
        </w:rPr>
      </w:pPr>
      <w:r>
        <w:rPr>
          <w:rFonts w:ascii="仿宋_GB2312" w:hAnsi="宋体"/>
          <w:color w:val="000000"/>
        </w:rPr>
        <w:t>法定代表人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、职务、</w:t>
      </w:r>
      <w:r>
        <w:rPr>
          <w:rFonts w:hint="eastAsia" w:ascii="仿宋_GB2312"/>
          <w:color w:val="000000"/>
          <w:u w:val="single"/>
        </w:rPr>
        <w:t>身份证号码）</w:t>
      </w:r>
    </w:p>
    <w:p>
      <w:pPr>
        <w:spacing w:line="560" w:lineRule="exact"/>
        <w:ind w:firstLine="420" w:firstLineChars="200"/>
        <w:jc w:val="left"/>
        <w:rPr>
          <w:rFonts w:ascii="仿宋_GB2312"/>
          <w:color w:val="000000"/>
          <w:u w:val="single"/>
        </w:rPr>
      </w:pPr>
      <w:r>
        <w:rPr>
          <w:rFonts w:hint="eastAsia" w:ascii="仿宋_GB2312" w:hAnsi="宋体"/>
          <w:color w:val="000000"/>
        </w:rPr>
        <w:t>授权代表或</w:t>
      </w:r>
      <w:r>
        <w:rPr>
          <w:rFonts w:ascii="仿宋_GB2312" w:hAnsi="宋体"/>
          <w:color w:val="000000"/>
        </w:rPr>
        <w:t>委托代理人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w:t>
      </w:r>
      <w:r>
        <w:rPr>
          <w:rFonts w:hint="eastAsia" w:ascii="仿宋_GB2312"/>
          <w:color w:val="000000"/>
          <w:u w:val="single"/>
        </w:rPr>
        <w:t>身份证号码）</w:t>
      </w:r>
    </w:p>
    <w:p>
      <w:pPr>
        <w:spacing w:line="560" w:lineRule="exact"/>
        <w:ind w:firstLine="645"/>
        <w:jc w:val="left"/>
        <w:outlineLvl w:val="0"/>
        <w:rPr>
          <w:rFonts w:ascii="仿宋_GB2312"/>
          <w:color w:val="000000"/>
        </w:rPr>
      </w:pPr>
      <w:r>
        <w:rPr>
          <w:rFonts w:hint="eastAsia" w:ascii="黑体" w:eastAsia="黑体"/>
          <w:color w:val="000000"/>
        </w:rPr>
        <w:t>二、被投诉人</w:t>
      </w:r>
    </w:p>
    <w:p>
      <w:pPr>
        <w:spacing w:line="560" w:lineRule="exact"/>
        <w:ind w:firstLine="600"/>
        <w:jc w:val="left"/>
        <w:rPr>
          <w:rFonts w:ascii="仿宋_GB2312"/>
          <w:color w:val="000000"/>
          <w:u w:val="single"/>
        </w:rPr>
      </w:pPr>
      <w:r>
        <w:rPr>
          <w:rFonts w:ascii="仿宋_GB2312" w:hAnsi="宋体"/>
          <w:color w:val="000000"/>
        </w:rPr>
        <w:t>名称：</w:t>
      </w:r>
      <w:r>
        <w:rPr>
          <w:rFonts w:hint="eastAsia" w:ascii="仿宋_GB2312"/>
          <w:color w:val="000000"/>
          <w:u w:val="single"/>
        </w:rPr>
        <w:t>（被投诉人名称）</w:t>
      </w:r>
    </w:p>
    <w:p>
      <w:pPr>
        <w:spacing w:line="560" w:lineRule="exact"/>
        <w:ind w:firstLine="600"/>
        <w:jc w:val="left"/>
        <w:rPr>
          <w:rFonts w:ascii="仿宋_GB2312" w:hAnsi="宋体"/>
          <w:color w:val="000000"/>
        </w:rPr>
      </w:pPr>
      <w:r>
        <w:rPr>
          <w:rFonts w:ascii="仿宋_GB2312" w:hAnsi="宋体"/>
          <w:color w:val="000000"/>
        </w:rPr>
        <w:t>地址：</w:t>
      </w:r>
      <w:r>
        <w:rPr>
          <w:rFonts w:hint="eastAsia" w:ascii="仿宋_GB2312"/>
          <w:color w:val="000000"/>
          <w:u w:val="single"/>
        </w:rPr>
        <w:t>（被投诉人地址）</w:t>
      </w:r>
    </w:p>
    <w:p>
      <w:pPr>
        <w:spacing w:line="560" w:lineRule="exact"/>
        <w:ind w:firstLine="600"/>
        <w:jc w:val="left"/>
        <w:rPr>
          <w:rFonts w:ascii="仿宋_GB2312"/>
          <w:color w:val="000000"/>
          <w:u w:val="single"/>
        </w:rPr>
      </w:pPr>
      <w:r>
        <w:rPr>
          <w:rFonts w:ascii="仿宋_GB2312" w:hAnsi="宋体"/>
          <w:color w:val="000000"/>
        </w:rPr>
        <w:t>法定代表人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w:t>
      </w:r>
      <w:r>
        <w:rPr>
          <w:rFonts w:ascii="仿宋_GB2312" w:hAnsi="宋体"/>
          <w:color w:val="000000"/>
          <w:u w:val="single"/>
        </w:rPr>
        <w:t>职务</w:t>
      </w:r>
      <w:r>
        <w:rPr>
          <w:rFonts w:hint="eastAsia" w:ascii="仿宋_GB2312" w:hAnsi="宋体"/>
          <w:color w:val="000000"/>
          <w:u w:val="single"/>
        </w:rPr>
        <w:t>）</w:t>
      </w:r>
    </w:p>
    <w:p>
      <w:pPr>
        <w:spacing w:line="560" w:lineRule="exact"/>
        <w:ind w:firstLine="600"/>
        <w:jc w:val="left"/>
        <w:rPr>
          <w:rFonts w:ascii="仿宋_GB2312" w:hAnsi="宋体"/>
          <w:color w:val="000000"/>
        </w:rPr>
      </w:pPr>
      <w:r>
        <w:rPr>
          <w:rFonts w:hint="eastAsia" w:ascii="仿宋_GB2312"/>
          <w:color w:val="000000"/>
        </w:rPr>
        <w:t>项目负责人：</w:t>
      </w:r>
      <w:r>
        <w:rPr>
          <w:rFonts w:hint="eastAsia" w:ascii="仿宋_GB2312"/>
          <w:color w:val="000000"/>
          <w:u w:val="single"/>
        </w:rPr>
        <w:t>（姓名）</w:t>
      </w:r>
    </w:p>
    <w:p>
      <w:pPr>
        <w:spacing w:line="560" w:lineRule="exact"/>
        <w:ind w:firstLine="645"/>
        <w:jc w:val="left"/>
        <w:outlineLvl w:val="0"/>
        <w:rPr>
          <w:rFonts w:ascii="仿宋_GB2312"/>
          <w:color w:val="000000"/>
        </w:rPr>
      </w:pPr>
      <w:r>
        <w:rPr>
          <w:rFonts w:hint="eastAsia" w:ascii="黑体" w:eastAsia="黑体"/>
          <w:color w:val="000000"/>
        </w:rPr>
        <w:t>三、投诉项目</w:t>
      </w:r>
    </w:p>
    <w:p>
      <w:pPr>
        <w:spacing w:line="560" w:lineRule="exact"/>
        <w:ind w:firstLine="420" w:firstLineChars="200"/>
        <w:jc w:val="left"/>
        <w:rPr>
          <w:rFonts w:ascii="仿宋_GB2312" w:hAnsi="宋体"/>
          <w:color w:val="000000"/>
        </w:rPr>
      </w:pPr>
      <w:r>
        <w:rPr>
          <w:rFonts w:hint="eastAsia" w:ascii="仿宋_GB2312" w:hAnsi="宋体"/>
          <w:color w:val="000000"/>
        </w:rPr>
        <w:t>投诉项目：</w:t>
      </w:r>
      <w:r>
        <w:rPr>
          <w:rFonts w:hint="eastAsia" w:ascii="仿宋_GB2312" w:hAnsi="宋体"/>
          <w:color w:val="000000"/>
          <w:u w:val="single"/>
        </w:rPr>
        <w:t>项目名称、编号</w:t>
      </w:r>
    </w:p>
    <w:p>
      <w:pPr>
        <w:spacing w:line="560" w:lineRule="exact"/>
        <w:ind w:firstLine="645"/>
        <w:jc w:val="left"/>
        <w:outlineLvl w:val="0"/>
        <w:rPr>
          <w:rFonts w:ascii="仿宋_GB2312"/>
          <w:color w:val="000000"/>
        </w:rPr>
      </w:pPr>
      <w:r>
        <w:rPr>
          <w:rFonts w:hint="eastAsia" w:ascii="黑体" w:eastAsia="黑体"/>
          <w:color w:val="000000"/>
        </w:rPr>
        <w:t>四、投诉内容</w:t>
      </w:r>
    </w:p>
    <w:p>
      <w:pPr>
        <w:spacing w:line="560" w:lineRule="exact"/>
        <w:ind w:firstLine="420" w:firstLineChars="200"/>
        <w:jc w:val="left"/>
        <w:rPr>
          <w:rFonts w:ascii="仿宋_GB2312"/>
          <w:color w:val="000000"/>
        </w:rPr>
      </w:pPr>
      <w:r>
        <w:rPr>
          <w:rFonts w:hint="eastAsia" w:ascii="仿宋_GB2312"/>
          <w:bCs/>
          <w:color w:val="000000"/>
        </w:rPr>
        <w:t>投诉人诉称：</w:t>
      </w:r>
      <w:r>
        <w:rPr>
          <w:rFonts w:hint="eastAsia" w:ascii="仿宋_GB2312"/>
          <w:bCs/>
          <w:color w:val="000000"/>
          <w:u w:val="single"/>
        </w:rPr>
        <w:t>（具体投诉事项）</w:t>
      </w:r>
      <w:r>
        <w:rPr>
          <w:rFonts w:hint="eastAsia" w:ascii="仿宋_GB2312"/>
          <w:bCs/>
          <w:color w:val="000000"/>
        </w:rPr>
        <w:t>，并提供了</w:t>
      </w:r>
      <w:r>
        <w:rPr>
          <w:rFonts w:hint="eastAsia" w:ascii="仿宋_GB2312"/>
          <w:bCs/>
          <w:color w:val="000000"/>
          <w:u w:val="single"/>
        </w:rPr>
        <w:t>（相关事实和依据）</w:t>
      </w:r>
      <w:r>
        <w:rPr>
          <w:rFonts w:hint="eastAsia" w:ascii="仿宋_GB2312"/>
          <w:bCs/>
          <w:color w:val="000000"/>
        </w:rPr>
        <w:t>的证据材料。</w:t>
      </w:r>
    </w:p>
    <w:p>
      <w:pPr>
        <w:spacing w:line="560" w:lineRule="exact"/>
        <w:ind w:firstLine="645"/>
        <w:jc w:val="left"/>
        <w:outlineLvl w:val="0"/>
        <w:rPr>
          <w:rFonts w:ascii="仿宋_GB2312"/>
          <w:color w:val="000000"/>
        </w:rPr>
      </w:pPr>
      <w:r>
        <w:rPr>
          <w:rFonts w:hint="eastAsia" w:ascii="黑体" w:eastAsia="黑体"/>
          <w:color w:val="000000"/>
        </w:rPr>
        <w:t>五、调查取证情况</w:t>
      </w:r>
    </w:p>
    <w:p>
      <w:pPr>
        <w:spacing w:line="560" w:lineRule="exact"/>
        <w:ind w:firstLine="420" w:firstLineChars="200"/>
        <w:rPr>
          <w:rFonts w:ascii="仿宋_GB2312"/>
          <w:color w:val="000000"/>
        </w:rPr>
      </w:pPr>
      <w:r>
        <w:rPr>
          <w:rFonts w:hint="eastAsia" w:ascii="仿宋_GB2312"/>
          <w:color w:val="000000"/>
        </w:rPr>
        <w:t>经我</w:t>
      </w:r>
      <w:r>
        <w:rPr>
          <w:rFonts w:hint="eastAsia" w:ascii="仿宋_GB2312"/>
          <w:color w:val="000000"/>
          <w:lang w:eastAsia="zh-CN"/>
        </w:rPr>
        <w:t>局</w:t>
      </w:r>
      <w:r>
        <w:rPr>
          <w:rFonts w:hint="eastAsia" w:ascii="仿宋_GB2312"/>
          <w:color w:val="000000"/>
        </w:rPr>
        <w:t>调查查明：</w:t>
      </w:r>
      <w:r>
        <w:rPr>
          <w:rFonts w:hint="eastAsia" w:ascii="仿宋_GB2312"/>
          <w:color w:val="000000"/>
          <w:u w:val="single"/>
        </w:rPr>
        <w:t>（简述调查过程及查证的事实情况）</w:t>
      </w:r>
      <w:r>
        <w:rPr>
          <w:rFonts w:hint="eastAsia" w:ascii="仿宋_GB2312"/>
          <w:color w:val="000000"/>
        </w:rPr>
        <w:t>，投诉事项</w:t>
      </w:r>
      <w:r>
        <w:rPr>
          <w:rFonts w:hint="eastAsia" w:ascii="仿宋_GB2312"/>
          <w:color w:val="000000"/>
          <w:u w:val="single"/>
        </w:rPr>
        <w:t>（属实或不属实）。</w:t>
      </w:r>
    </w:p>
    <w:p>
      <w:pPr>
        <w:spacing w:line="560" w:lineRule="exact"/>
        <w:ind w:firstLine="645"/>
        <w:jc w:val="left"/>
        <w:outlineLvl w:val="0"/>
        <w:rPr>
          <w:rFonts w:ascii="黑体" w:eastAsia="黑体"/>
          <w:color w:val="000000"/>
        </w:rPr>
      </w:pPr>
      <w:r>
        <w:rPr>
          <w:rFonts w:hint="eastAsia" w:ascii="黑体" w:eastAsia="黑体"/>
          <w:color w:val="000000"/>
        </w:rPr>
        <w:t>六、处理决定</w:t>
      </w:r>
    </w:p>
    <w:p>
      <w:pPr>
        <w:spacing w:line="560" w:lineRule="exact"/>
        <w:ind w:firstLine="645"/>
        <w:jc w:val="left"/>
        <w:rPr>
          <w:rFonts w:ascii="仿宋_GB2312"/>
          <w:color w:val="000000"/>
        </w:rPr>
      </w:pPr>
      <w:r>
        <w:rPr>
          <w:rFonts w:hint="eastAsia" w:ascii="仿宋_GB2312"/>
          <w:color w:val="000000"/>
        </w:rPr>
        <w:t>根据以上调查结果，我</w:t>
      </w:r>
      <w:r>
        <w:rPr>
          <w:rFonts w:hint="eastAsia" w:ascii="仿宋_GB2312"/>
          <w:color w:val="000000"/>
          <w:lang w:eastAsia="zh-CN"/>
        </w:rPr>
        <w:t>局</w:t>
      </w:r>
      <w:r>
        <w:rPr>
          <w:rFonts w:hint="eastAsia" w:ascii="仿宋_GB2312"/>
          <w:color w:val="000000"/>
        </w:rPr>
        <w:t>认为：</w:t>
      </w:r>
      <w:r>
        <w:rPr>
          <w:rFonts w:hint="eastAsia" w:ascii="仿宋_GB2312"/>
          <w:color w:val="000000"/>
          <w:u w:val="single"/>
        </w:rPr>
        <w:t>（采购活动符合或违反政府采购相关法律法规）。</w:t>
      </w:r>
      <w:r>
        <w:rPr>
          <w:rFonts w:hint="eastAsia" w:ascii="仿宋_GB2312"/>
          <w:color w:val="000000"/>
        </w:rPr>
        <w:t>根据</w:t>
      </w:r>
      <w:r>
        <w:rPr>
          <w:rFonts w:hint="eastAsia" w:ascii="仿宋_GB2312"/>
          <w:color w:val="000000"/>
          <w:szCs w:val="20"/>
          <w:u w:val="single"/>
        </w:rPr>
        <w:t>（相关法律法规条款）</w:t>
      </w:r>
      <w:r>
        <w:rPr>
          <w:rFonts w:hint="eastAsia" w:ascii="仿宋_GB2312"/>
          <w:color w:val="000000"/>
        </w:rPr>
        <w:t>规定，处理决定如下：</w:t>
      </w:r>
    </w:p>
    <w:p>
      <w:pPr>
        <w:spacing w:line="560" w:lineRule="exact"/>
        <w:ind w:firstLine="600"/>
        <w:jc w:val="left"/>
        <w:rPr>
          <w:rFonts w:ascii="仿宋_GB2312"/>
          <w:color w:val="000000"/>
        </w:rPr>
      </w:pPr>
      <w:r>
        <w:rPr>
          <w:rFonts w:hint="eastAsia" w:ascii="仿宋_GB2312"/>
          <w:color w:val="000000"/>
          <w:u w:val="single"/>
        </w:rPr>
        <w:t>（处理决定内容）。</w:t>
      </w:r>
    </w:p>
    <w:p>
      <w:pPr>
        <w:spacing w:line="560" w:lineRule="exact"/>
        <w:ind w:firstLine="600"/>
        <w:jc w:val="left"/>
        <w:rPr>
          <w:rFonts w:ascii="仿宋_GB2312" w:hAnsi="宋体" w:cs="宋体"/>
          <w:color w:val="000000"/>
          <w:kern w:val="0"/>
          <w:szCs w:val="32"/>
        </w:rPr>
      </w:pPr>
      <w:r>
        <w:rPr>
          <w:rFonts w:hint="eastAsia" w:ascii="仿宋_GB2312"/>
          <w:color w:val="000000"/>
          <w:szCs w:val="32"/>
        </w:rPr>
        <w:t>投诉人以及与本投诉处理决定有利害关系的供应商如</w:t>
      </w:r>
      <w:r>
        <w:rPr>
          <w:rFonts w:hint="eastAsia" w:ascii="仿宋_GB2312"/>
          <w:color w:val="000000"/>
        </w:rPr>
        <w:t>对本处理决定不服，</w:t>
      </w:r>
      <w:r>
        <w:rPr>
          <w:rFonts w:hint="eastAsia" w:ascii="仿宋_GB2312" w:hAnsi="宋体" w:cs="宋体"/>
          <w:color w:val="000000"/>
          <w:kern w:val="0"/>
          <w:szCs w:val="32"/>
        </w:rPr>
        <w:t>可在本处理决定书送达之日起六十日内申请行政复议，或在接到本处理决定书之日起三个月内向人民法院提起行政诉讼。</w:t>
      </w:r>
    </w:p>
    <w:p>
      <w:pPr>
        <w:spacing w:line="560" w:lineRule="exact"/>
        <w:ind w:firstLine="600"/>
        <w:jc w:val="left"/>
        <w:rPr>
          <w:rFonts w:ascii="仿宋_GB2312"/>
          <w:color w:val="000000"/>
        </w:rPr>
      </w:pPr>
    </w:p>
    <w:p>
      <w:pPr>
        <w:spacing w:line="560" w:lineRule="exact"/>
        <w:jc w:val="left"/>
        <w:rPr>
          <w:rFonts w:ascii="仿宋_GB2312"/>
          <w:color w:val="000000"/>
        </w:rPr>
      </w:pPr>
      <w:r>
        <w:rPr>
          <w:rFonts w:hint="eastAsia" w:ascii="仿宋_GB2312"/>
          <w:color w:val="000000"/>
        </w:rPr>
        <w:t xml:space="preserve">    附：送达回证</w:t>
      </w: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ind w:firstLine="2730" w:firstLineChars="1300"/>
        <w:jc w:val="left"/>
        <w:rPr>
          <w:rFonts w:ascii="仿宋_GB2312" w:hAnsi="宋体"/>
          <w:color w:val="000000"/>
        </w:rPr>
      </w:pPr>
      <w:r>
        <w:rPr>
          <w:rFonts w:hint="eastAsia" w:ascii="仿宋_GB2312" w:hAnsi="宋体"/>
          <w:color w:val="000000"/>
        </w:rPr>
        <w:t>财政部门名称（公章）</w:t>
      </w:r>
    </w:p>
    <w:p>
      <w:pPr>
        <w:spacing w:line="560" w:lineRule="exact"/>
        <w:ind w:firstLine="2940" w:firstLineChars="1400"/>
        <w:jc w:val="left"/>
        <w:rPr>
          <w:rFonts w:ascii="仿宋_GB2312" w:hAnsi="宋体"/>
          <w:color w:val="000000"/>
        </w:rPr>
      </w:pPr>
      <w:r>
        <w:rPr>
          <w:rFonts w:hint="eastAsia" w:ascii="仿宋_GB2312" w:hAnsi="宋体"/>
          <w:color w:val="000000"/>
          <w:u w:val="single"/>
        </w:rPr>
        <w:t xml:space="preserve">    </w:t>
      </w:r>
      <w:r>
        <w:rPr>
          <w:rFonts w:hint="eastAsia" w:ascii="仿宋_GB2312" w:hAnsi="宋体"/>
          <w:color w:val="000000"/>
        </w:rPr>
        <w:t>年</w:t>
      </w:r>
      <w:r>
        <w:rPr>
          <w:rFonts w:hint="eastAsia" w:ascii="仿宋_GB2312" w:hAnsi="宋体"/>
          <w:color w:val="000000"/>
          <w:u w:val="single"/>
        </w:rPr>
        <w:t xml:space="preserve">  </w:t>
      </w:r>
      <w:r>
        <w:rPr>
          <w:rFonts w:hint="eastAsia" w:ascii="仿宋_GB2312" w:hAnsi="宋体"/>
          <w:color w:val="000000"/>
        </w:rPr>
        <w:t>月</w:t>
      </w:r>
      <w:r>
        <w:rPr>
          <w:rFonts w:hint="eastAsia" w:ascii="仿宋_GB2312" w:hAnsi="宋体"/>
          <w:color w:val="000000"/>
          <w:u w:val="single"/>
        </w:rPr>
        <w:t xml:space="preserve">  </w:t>
      </w:r>
      <w:r>
        <w:rPr>
          <w:rFonts w:hint="eastAsia" w:ascii="仿宋_GB2312" w:hAnsi="宋体"/>
          <w:color w:val="000000"/>
        </w:rPr>
        <w:t>日</w:t>
      </w:r>
    </w:p>
    <w:p>
      <w:pPr>
        <w:pStyle w:val="3"/>
        <w:spacing w:after="0" w:line="560" w:lineRule="exact"/>
        <w:ind w:left="0" w:leftChars="0"/>
        <w:jc w:val="left"/>
        <w:rPr>
          <w:rFonts w:ascii="仿宋_GB2312" w:eastAsia="仿宋_GB2312"/>
          <w:color w:val="000000"/>
          <w:sz w:val="32"/>
        </w:rPr>
      </w:pPr>
    </w:p>
    <w:p>
      <w:pPr>
        <w:spacing w:line="560" w:lineRule="exact"/>
        <w:jc w:val="left"/>
        <w:rPr>
          <w:rFonts w:ascii="仿宋_GB2312"/>
          <w:b/>
          <w:bCs/>
          <w:color w:val="000000"/>
        </w:rPr>
      </w:pPr>
    </w:p>
    <w:p>
      <w:pPr>
        <w:spacing w:line="560" w:lineRule="exact"/>
        <w:jc w:val="left"/>
        <w:rPr>
          <w:rFonts w:ascii="仿宋_GB2312"/>
          <w:b/>
          <w:bCs/>
          <w:color w:val="000000"/>
        </w:rPr>
      </w:pPr>
    </w:p>
    <w:p>
      <w:pPr>
        <w:spacing w:line="560" w:lineRule="exact"/>
        <w:jc w:val="left"/>
        <w:rPr>
          <w:rFonts w:ascii="仿宋_GB2312"/>
          <w:color w:val="000000"/>
        </w:rPr>
        <w:sectPr>
          <w:pgSz w:w="11906" w:h="16838"/>
          <w:pgMar w:top="2098" w:right="1304" w:bottom="1531" w:left="1644" w:header="851" w:footer="1588" w:gutter="0"/>
          <w:cols w:space="720" w:num="1"/>
          <w:docGrid w:linePitch="312" w:charSpace="0"/>
        </w:sectPr>
      </w:pPr>
    </w:p>
    <w:p>
      <w:pPr>
        <w:spacing w:line="560" w:lineRule="exact"/>
        <w:jc w:val="center"/>
        <w:rPr>
          <w:rFonts w:hint="eastAsia" w:ascii="黑体" w:hAnsi="宋体" w:eastAsia="黑体"/>
          <w:color w:val="000000"/>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w:t>
      </w:r>
      <w:r>
        <w:rPr>
          <w:rFonts w:hint="eastAsia" w:ascii="华文中宋" w:hAnsi="宋体" w:eastAsia="华文中宋"/>
          <w:b/>
          <w:bCs/>
          <w:color w:val="000000"/>
          <w:sz w:val="44"/>
          <w:lang w:eastAsia="zh-CN"/>
        </w:rPr>
        <w:t>书副本、投诉答复通知书</w:t>
      </w:r>
      <w:r>
        <w:rPr>
          <w:rFonts w:hint="eastAsia" w:ascii="华文中宋" w:hAnsi="宋体" w:eastAsia="华文中宋"/>
          <w:b/>
          <w:bCs/>
          <w:color w:val="000000"/>
          <w:sz w:val="44"/>
        </w:rPr>
        <w:t>送达回证</w:t>
      </w:r>
    </w:p>
    <w:p>
      <w:pPr>
        <w:spacing w:line="560" w:lineRule="exact"/>
        <w:rPr>
          <w:rFonts w:ascii="仿宋_GB2312"/>
          <w:color w:val="000000"/>
          <w:szCs w:val="32"/>
        </w:rPr>
      </w:pPr>
    </w:p>
    <w:p>
      <w:pPr>
        <w:spacing w:line="560" w:lineRule="exact"/>
        <w:ind w:left="2880" w:hanging="1890" w:hangingChars="900"/>
        <w:rPr>
          <w:rFonts w:hint="eastAsia" w:ascii="仿宋_GB2312"/>
          <w:color w:val="000000"/>
          <w:szCs w:val="32"/>
        </w:rPr>
      </w:pPr>
      <w:r>
        <w:rPr>
          <w:rFonts w:hint="eastAsia" w:ascii="仿宋_GB2312"/>
          <w:color w:val="000000"/>
          <w:szCs w:val="32"/>
        </w:rPr>
        <w:t xml:space="preserve">    投诉项目名称：</w:t>
      </w:r>
    </w:p>
    <w:p>
      <w:pPr>
        <w:spacing w:line="560" w:lineRule="exact"/>
        <w:ind w:left="1890" w:leftChars="200" w:hanging="1470" w:hangingChars="700"/>
        <w:rPr>
          <w:rFonts w:ascii="仿宋_GB2312"/>
          <w:color w:val="000000"/>
          <w:szCs w:val="32"/>
        </w:rPr>
      </w:pPr>
      <w:r>
        <w:rPr>
          <w:rFonts w:hint="eastAsia" w:ascii="仿宋_GB2312"/>
          <w:color w:val="000000"/>
          <w:szCs w:val="32"/>
          <w:lang w:val="en-US" w:eastAsia="zh-CN"/>
        </w:rPr>
        <w:t>项目</w:t>
      </w:r>
      <w:r>
        <w:rPr>
          <w:rFonts w:hint="eastAsia" w:ascii="仿宋_GB2312"/>
          <w:color w:val="000000"/>
          <w:szCs w:val="32"/>
          <w:lang w:eastAsia="zh-CN"/>
        </w:rPr>
        <w:t>编号：</w:t>
      </w:r>
      <w:r>
        <w:rPr>
          <w:rFonts w:hint="eastAsia" w:ascii="仿宋_GB2312"/>
          <w:color w:val="000000"/>
          <w:szCs w:val="32"/>
        </w:rPr>
        <w:t xml:space="preserve">        </w:t>
      </w:r>
    </w:p>
    <w:p>
      <w:pPr>
        <w:spacing w:line="560" w:lineRule="exact"/>
        <w:rPr>
          <w:rFonts w:ascii="仿宋_GB2312"/>
          <w:color w:val="000000"/>
          <w:szCs w:val="32"/>
        </w:rPr>
      </w:pPr>
      <w:r>
        <w:rPr>
          <w:rFonts w:hint="eastAsia" w:ascii="仿宋_GB2312"/>
          <w:color w:val="000000"/>
          <w:szCs w:val="32"/>
        </w:rPr>
        <w:t xml:space="preserve">    送达文书名称：政府采购投诉</w:t>
      </w:r>
      <w:r>
        <w:rPr>
          <w:rFonts w:hint="eastAsia" w:ascii="仿宋_GB2312"/>
          <w:color w:val="000000"/>
          <w:szCs w:val="32"/>
          <w:lang w:eastAsia="zh-CN"/>
        </w:rPr>
        <w:t>书副本、投诉答复通知书</w:t>
      </w:r>
      <w:r>
        <w:rPr>
          <w:rFonts w:hint="eastAsia" w:ascii="仿宋_GB2312"/>
          <w:color w:val="000000"/>
          <w:sz w:val="32"/>
          <w:szCs w:val="32"/>
          <w:highlight w:val="none"/>
        </w:rPr>
        <w:t xml:space="preserve"> </w:t>
      </w:r>
      <w:r>
        <w:rPr>
          <w:rFonts w:hint="eastAsia" w:ascii="仿宋_GB2312"/>
          <w:color w:val="000000"/>
          <w:sz w:val="32"/>
          <w:szCs w:val="32"/>
        </w:rPr>
        <w:t xml:space="preserve">  </w:t>
      </w:r>
      <w:r>
        <w:rPr>
          <w:rFonts w:hint="eastAsia" w:ascii="仿宋_GB2312"/>
          <w:color w:val="000000"/>
          <w:szCs w:val="32"/>
        </w:rPr>
        <w:t xml:space="preserve">                               </w:t>
      </w:r>
    </w:p>
    <w:p>
      <w:pPr>
        <w:spacing w:line="560" w:lineRule="exact"/>
        <w:rPr>
          <w:rFonts w:ascii="仿宋_GB2312"/>
          <w:color w:val="000000"/>
          <w:szCs w:val="32"/>
        </w:rPr>
      </w:pPr>
    </w:p>
    <w:tbl>
      <w:tblPr>
        <w:tblStyle w:val="7"/>
        <w:tblW w:w="12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2"/>
        <w:gridCol w:w="2520"/>
        <w:gridCol w:w="2520"/>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12" w:type="dxa"/>
            <w:noWrap w:val="0"/>
            <w:vAlign w:val="center"/>
          </w:tcPr>
          <w:p>
            <w:pPr>
              <w:adjustRightInd w:val="0"/>
              <w:snapToGrid w:val="0"/>
              <w:spacing w:line="560" w:lineRule="exact"/>
              <w:jc w:val="center"/>
              <w:rPr>
                <w:rFonts w:ascii="仿宋_GB2312"/>
                <w:color w:val="000000"/>
                <w:szCs w:val="32"/>
              </w:rPr>
            </w:pPr>
            <w:r>
              <w:rPr>
                <w:rFonts w:hint="eastAsia" w:ascii="仿宋_GB2312"/>
                <w:color w:val="000000"/>
                <w:szCs w:val="32"/>
              </w:rPr>
              <w:t>收 文 单 位 名 称</w:t>
            </w:r>
          </w:p>
        </w:tc>
        <w:tc>
          <w:tcPr>
            <w:tcW w:w="2520"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送达方式</w:t>
            </w:r>
          </w:p>
        </w:tc>
        <w:tc>
          <w:tcPr>
            <w:tcW w:w="2520"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送达时间</w:t>
            </w:r>
          </w:p>
        </w:tc>
        <w:tc>
          <w:tcPr>
            <w:tcW w:w="2348"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收件人签字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rPr>
                <w:rFonts w:hint="default" w:ascii="仿宋_GB2312"/>
                <w:color w:val="000000"/>
                <w:szCs w:val="32"/>
                <w:lang w:val="en-US"/>
              </w:rPr>
            </w:pPr>
            <w:r>
              <w:rPr>
                <w:rFonts w:hint="default" w:ascii="仿宋_GB2312"/>
                <w:color w:val="000000"/>
                <w:szCs w:val="32"/>
                <w:lang w:val="en-US"/>
              </w:rPr>
              <w:t xml:space="preserve">  </w:t>
            </w:r>
          </w:p>
        </w:tc>
        <w:tc>
          <w:tcPr>
            <w:tcW w:w="2348" w:type="dxa"/>
            <w:noWrap w:val="0"/>
            <w:vAlign w:val="center"/>
          </w:tcPr>
          <w:p>
            <w:pPr>
              <w:adjustRightInd w:val="0"/>
              <w:snapToGrid w:val="0"/>
              <w:spacing w:line="560" w:lineRule="exact"/>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612" w:type="dxa"/>
            <w:noWrap w:val="0"/>
            <w:vAlign w:val="center"/>
          </w:tcPr>
          <w:p>
            <w:pPr>
              <w:adjustRightInd w:val="0"/>
              <w:snapToGrid w:val="0"/>
              <w:spacing w:line="560" w:lineRule="exact"/>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bl>
    <w:p>
      <w:pPr>
        <w:spacing w:line="560" w:lineRule="exact"/>
        <w:jc w:val="left"/>
        <w:rPr>
          <w:rFonts w:ascii="仿宋_GB2312"/>
          <w:color w:val="000000"/>
          <w:szCs w:val="32"/>
        </w:rPr>
      </w:pPr>
    </w:p>
    <w:p>
      <w:pPr>
        <w:spacing w:line="560" w:lineRule="exact"/>
        <w:jc w:val="left"/>
        <w:rPr>
          <w:rFonts w:ascii="仿宋_GB2312"/>
          <w:color w:val="000000"/>
          <w:szCs w:val="32"/>
        </w:rPr>
      </w:pPr>
    </w:p>
    <w:p>
      <w:pPr>
        <w:spacing w:line="560" w:lineRule="exact"/>
        <w:jc w:val="left"/>
        <w:rPr>
          <w:rFonts w:ascii="仿宋_GB2312" w:hAnsi="宋体"/>
          <w:b/>
          <w:bCs/>
          <w:color w:val="000000"/>
        </w:rPr>
        <w:sectPr>
          <w:pgSz w:w="16838" w:h="11906" w:orient="landscape"/>
          <w:pgMar w:top="1644" w:right="2098" w:bottom="1304" w:left="1531" w:header="851" w:footer="992" w:gutter="0"/>
          <w:cols w:space="720" w:num="1"/>
          <w:docGrid w:linePitch="312" w:charSpace="0"/>
        </w:sectPr>
      </w:pPr>
    </w:p>
    <w:p>
      <w:pPr>
        <w:spacing w:line="560" w:lineRule="exact"/>
        <w:ind w:right="31"/>
        <w:jc w:val="left"/>
        <w:rPr>
          <w:rFonts w:hint="eastAsia" w:ascii="黑体" w:hAnsi="宋体" w:eastAsia="黑体"/>
          <w:color w:val="000000"/>
          <w:lang w:val="en-US" w:eastAsia="zh-CN"/>
        </w:rPr>
      </w:pPr>
      <w:r>
        <w:rPr>
          <w:rFonts w:hint="eastAsia" w:ascii="黑体" w:hAnsi="宋体" w:eastAsia="黑体"/>
          <w:color w:val="000000"/>
        </w:rPr>
        <w:t>附件</w:t>
      </w:r>
      <w:r>
        <w:rPr>
          <w:rFonts w:hint="eastAsia" w:ascii="黑体" w:hAnsi="宋体" w:eastAsia="黑体"/>
          <w:color w:val="000000"/>
          <w:lang w:val="en-US" w:eastAsia="zh-CN"/>
        </w:rPr>
        <w:t>7</w:t>
      </w:r>
    </w:p>
    <w:p>
      <w:pPr>
        <w:spacing w:line="560" w:lineRule="exact"/>
        <w:ind w:right="31"/>
        <w:jc w:val="left"/>
        <w:rPr>
          <w:rFonts w:ascii="仿宋_GB2312"/>
          <w:b/>
          <w:bCs/>
          <w:color w:val="000000"/>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政府采购投诉处理决定书</w:t>
      </w:r>
    </w:p>
    <w:p>
      <w:pPr>
        <w:spacing w:line="560" w:lineRule="exact"/>
        <w:jc w:val="center"/>
        <w:rPr>
          <w:rFonts w:ascii="仿宋_GB2312"/>
          <w:b/>
          <w:bCs/>
          <w:color w:val="000000"/>
        </w:rPr>
      </w:pPr>
    </w:p>
    <w:p>
      <w:pPr>
        <w:spacing w:line="560" w:lineRule="exact"/>
        <w:jc w:val="center"/>
        <w:rPr>
          <w:rFonts w:ascii="仿宋_GB2312"/>
          <w:color w:val="000000"/>
        </w:rPr>
      </w:pPr>
      <w:r>
        <w:rPr>
          <w:rFonts w:hint="eastAsia" w:ascii="仿宋_GB2312"/>
          <w:color w:val="000000"/>
        </w:rPr>
        <w:t>编号：</w:t>
      </w:r>
      <w:r>
        <w:rPr>
          <w:rFonts w:hint="eastAsia" w:ascii="仿宋_GB2312"/>
          <w:color w:val="000000"/>
          <w:u w:val="single"/>
        </w:rPr>
        <w:t xml:space="preserve">      </w:t>
      </w:r>
    </w:p>
    <w:p>
      <w:pPr>
        <w:spacing w:line="560" w:lineRule="exact"/>
        <w:jc w:val="left"/>
        <w:rPr>
          <w:rFonts w:ascii="仿宋_GB2312"/>
          <w:color w:val="000000"/>
        </w:rPr>
      </w:pPr>
    </w:p>
    <w:p>
      <w:pPr>
        <w:spacing w:line="560" w:lineRule="exact"/>
        <w:ind w:firstLine="645"/>
        <w:jc w:val="left"/>
        <w:outlineLvl w:val="0"/>
        <w:rPr>
          <w:rFonts w:ascii="仿宋_GB2312"/>
          <w:color w:val="000000"/>
        </w:rPr>
      </w:pPr>
      <w:r>
        <w:rPr>
          <w:rFonts w:hint="eastAsia" w:ascii="黑体" w:eastAsia="黑体"/>
          <w:color w:val="000000"/>
        </w:rPr>
        <w:t>一、投诉人</w:t>
      </w:r>
    </w:p>
    <w:p>
      <w:pPr>
        <w:spacing w:line="560" w:lineRule="exact"/>
        <w:ind w:firstLine="420" w:firstLineChars="200"/>
        <w:jc w:val="left"/>
        <w:rPr>
          <w:rFonts w:ascii="仿宋_GB2312" w:hAnsi="宋体"/>
          <w:color w:val="000000"/>
        </w:rPr>
      </w:pPr>
      <w:r>
        <w:rPr>
          <w:rFonts w:hint="eastAsia" w:ascii="仿宋_GB2312" w:hAnsi="宋体"/>
          <w:color w:val="000000"/>
        </w:rPr>
        <w:t>名称：</w:t>
      </w:r>
      <w:r>
        <w:rPr>
          <w:rFonts w:hint="eastAsia" w:ascii="仿宋_GB2312" w:hAnsi="宋体"/>
          <w:color w:val="000000"/>
          <w:u w:val="single"/>
        </w:rPr>
        <w:t>（投诉人名称）</w:t>
      </w:r>
    </w:p>
    <w:p>
      <w:pPr>
        <w:spacing w:line="560" w:lineRule="exact"/>
        <w:ind w:firstLine="420" w:firstLineChars="200"/>
        <w:jc w:val="left"/>
        <w:rPr>
          <w:rFonts w:ascii="仿宋_GB2312" w:hAnsi="宋体"/>
          <w:color w:val="000000"/>
        </w:rPr>
      </w:pPr>
      <w:r>
        <w:rPr>
          <w:rFonts w:ascii="仿宋_GB2312" w:hAnsi="宋体"/>
          <w:color w:val="000000"/>
        </w:rPr>
        <w:t>地址：</w:t>
      </w:r>
      <w:r>
        <w:rPr>
          <w:rFonts w:hint="eastAsia" w:ascii="仿宋_GB2312"/>
          <w:color w:val="000000"/>
          <w:u w:val="single"/>
        </w:rPr>
        <w:t>（投诉人地址）</w:t>
      </w:r>
    </w:p>
    <w:p>
      <w:pPr>
        <w:spacing w:line="560" w:lineRule="exact"/>
        <w:ind w:firstLine="420" w:firstLineChars="200"/>
        <w:jc w:val="left"/>
        <w:rPr>
          <w:rFonts w:ascii="仿宋_GB2312" w:hAnsi="宋体"/>
          <w:color w:val="000000"/>
        </w:rPr>
      </w:pPr>
      <w:r>
        <w:rPr>
          <w:rFonts w:ascii="仿宋_GB2312" w:hAnsi="宋体"/>
          <w:color w:val="000000"/>
        </w:rPr>
        <w:t>法定代表人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、职务、</w:t>
      </w:r>
      <w:r>
        <w:rPr>
          <w:rFonts w:hint="eastAsia" w:ascii="仿宋_GB2312"/>
          <w:color w:val="000000"/>
          <w:u w:val="single"/>
        </w:rPr>
        <w:t>身份证号码）</w:t>
      </w:r>
    </w:p>
    <w:p>
      <w:pPr>
        <w:spacing w:line="560" w:lineRule="exact"/>
        <w:ind w:firstLine="420" w:firstLineChars="200"/>
        <w:jc w:val="left"/>
        <w:rPr>
          <w:rFonts w:ascii="仿宋_GB2312"/>
          <w:color w:val="000000"/>
          <w:u w:val="single"/>
        </w:rPr>
      </w:pPr>
      <w:r>
        <w:rPr>
          <w:rFonts w:hint="eastAsia" w:ascii="仿宋_GB2312" w:hAnsi="宋体"/>
          <w:color w:val="000000"/>
        </w:rPr>
        <w:t>授权代表或</w:t>
      </w:r>
      <w:r>
        <w:rPr>
          <w:rFonts w:ascii="仿宋_GB2312" w:hAnsi="宋体"/>
          <w:color w:val="000000"/>
        </w:rPr>
        <w:t>委托代理人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w:t>
      </w:r>
      <w:r>
        <w:rPr>
          <w:rFonts w:hint="eastAsia" w:ascii="仿宋_GB2312"/>
          <w:color w:val="000000"/>
          <w:u w:val="single"/>
        </w:rPr>
        <w:t>身份证号码）</w:t>
      </w:r>
    </w:p>
    <w:p>
      <w:pPr>
        <w:spacing w:line="560" w:lineRule="exact"/>
        <w:ind w:firstLine="645"/>
        <w:jc w:val="left"/>
        <w:outlineLvl w:val="0"/>
        <w:rPr>
          <w:rFonts w:ascii="仿宋_GB2312"/>
          <w:color w:val="000000"/>
        </w:rPr>
      </w:pPr>
      <w:r>
        <w:rPr>
          <w:rFonts w:hint="eastAsia" w:ascii="黑体" w:eastAsia="黑体"/>
          <w:color w:val="000000"/>
        </w:rPr>
        <w:t>二、被投诉人</w:t>
      </w:r>
    </w:p>
    <w:p>
      <w:pPr>
        <w:spacing w:line="560" w:lineRule="exact"/>
        <w:ind w:firstLine="600"/>
        <w:jc w:val="left"/>
        <w:rPr>
          <w:rFonts w:ascii="仿宋_GB2312"/>
          <w:color w:val="000000"/>
          <w:u w:val="single"/>
        </w:rPr>
      </w:pPr>
      <w:r>
        <w:rPr>
          <w:rFonts w:ascii="仿宋_GB2312" w:hAnsi="宋体"/>
          <w:color w:val="000000"/>
        </w:rPr>
        <w:t>名称：</w:t>
      </w:r>
      <w:r>
        <w:rPr>
          <w:rFonts w:hint="eastAsia" w:ascii="仿宋_GB2312"/>
          <w:color w:val="000000"/>
          <w:u w:val="single"/>
        </w:rPr>
        <w:t>（被投诉人名称）</w:t>
      </w:r>
    </w:p>
    <w:p>
      <w:pPr>
        <w:spacing w:line="560" w:lineRule="exact"/>
        <w:ind w:firstLine="600"/>
        <w:jc w:val="left"/>
        <w:rPr>
          <w:rFonts w:ascii="仿宋_GB2312" w:hAnsi="宋体"/>
          <w:color w:val="000000"/>
        </w:rPr>
      </w:pPr>
      <w:r>
        <w:rPr>
          <w:rFonts w:ascii="仿宋_GB2312" w:hAnsi="宋体"/>
          <w:color w:val="000000"/>
        </w:rPr>
        <w:t>地址：</w:t>
      </w:r>
      <w:r>
        <w:rPr>
          <w:rFonts w:hint="eastAsia" w:ascii="仿宋_GB2312"/>
          <w:color w:val="000000"/>
          <w:u w:val="single"/>
        </w:rPr>
        <w:t>（被投诉人地址）</w:t>
      </w:r>
    </w:p>
    <w:p>
      <w:pPr>
        <w:spacing w:line="560" w:lineRule="exact"/>
        <w:ind w:firstLine="600"/>
        <w:jc w:val="left"/>
        <w:rPr>
          <w:rFonts w:ascii="仿宋_GB2312"/>
          <w:color w:val="000000"/>
          <w:u w:val="single"/>
        </w:rPr>
      </w:pPr>
      <w:r>
        <w:rPr>
          <w:rFonts w:ascii="仿宋_GB2312" w:hAnsi="宋体"/>
          <w:color w:val="000000"/>
        </w:rPr>
        <w:t>法定代表人</w:t>
      </w:r>
      <w:r>
        <w:rPr>
          <w:rFonts w:hint="eastAsia" w:ascii="仿宋_GB2312" w:hAnsi="宋体"/>
          <w:color w:val="000000"/>
        </w:rPr>
        <w:t>：</w:t>
      </w:r>
      <w:r>
        <w:rPr>
          <w:rFonts w:hint="eastAsia" w:ascii="仿宋_GB2312" w:hAnsi="宋体"/>
          <w:color w:val="000000"/>
          <w:u w:val="single"/>
        </w:rPr>
        <w:t>（</w:t>
      </w:r>
      <w:r>
        <w:rPr>
          <w:rFonts w:ascii="仿宋_GB2312" w:hAnsi="宋体"/>
          <w:color w:val="000000"/>
          <w:u w:val="single"/>
        </w:rPr>
        <w:t>姓名</w:t>
      </w:r>
      <w:r>
        <w:rPr>
          <w:rFonts w:hint="eastAsia" w:ascii="仿宋_GB2312" w:hAnsi="宋体"/>
          <w:color w:val="000000"/>
          <w:u w:val="single"/>
        </w:rPr>
        <w:t>、</w:t>
      </w:r>
      <w:r>
        <w:rPr>
          <w:rFonts w:ascii="仿宋_GB2312" w:hAnsi="宋体"/>
          <w:color w:val="000000"/>
          <w:u w:val="single"/>
        </w:rPr>
        <w:t>职务</w:t>
      </w:r>
      <w:r>
        <w:rPr>
          <w:rFonts w:hint="eastAsia" w:ascii="仿宋_GB2312" w:hAnsi="宋体"/>
          <w:color w:val="000000"/>
          <w:u w:val="single"/>
        </w:rPr>
        <w:t>）</w:t>
      </w:r>
    </w:p>
    <w:p>
      <w:pPr>
        <w:spacing w:line="560" w:lineRule="exact"/>
        <w:ind w:firstLine="600"/>
        <w:jc w:val="left"/>
        <w:rPr>
          <w:rFonts w:ascii="仿宋_GB2312" w:hAnsi="宋体"/>
          <w:color w:val="000000"/>
        </w:rPr>
      </w:pPr>
      <w:r>
        <w:rPr>
          <w:rFonts w:hint="eastAsia" w:ascii="仿宋_GB2312"/>
          <w:color w:val="000000"/>
        </w:rPr>
        <w:t>项目负责人：</w:t>
      </w:r>
      <w:r>
        <w:rPr>
          <w:rFonts w:hint="eastAsia" w:ascii="仿宋_GB2312"/>
          <w:color w:val="000000"/>
          <w:u w:val="single"/>
        </w:rPr>
        <w:t>（姓名）</w:t>
      </w:r>
    </w:p>
    <w:p>
      <w:pPr>
        <w:spacing w:line="560" w:lineRule="exact"/>
        <w:ind w:firstLine="645"/>
        <w:jc w:val="left"/>
        <w:outlineLvl w:val="0"/>
        <w:rPr>
          <w:rFonts w:ascii="仿宋_GB2312"/>
          <w:color w:val="000000"/>
        </w:rPr>
      </w:pPr>
      <w:r>
        <w:rPr>
          <w:rFonts w:hint="eastAsia" w:ascii="黑体" w:eastAsia="黑体"/>
          <w:color w:val="000000"/>
        </w:rPr>
        <w:t>三、投诉项目</w:t>
      </w:r>
    </w:p>
    <w:p>
      <w:pPr>
        <w:spacing w:line="560" w:lineRule="exact"/>
        <w:ind w:firstLine="420" w:firstLineChars="200"/>
        <w:jc w:val="left"/>
        <w:rPr>
          <w:rFonts w:ascii="仿宋_GB2312" w:hAnsi="宋体"/>
          <w:color w:val="000000"/>
        </w:rPr>
      </w:pPr>
      <w:r>
        <w:rPr>
          <w:rFonts w:hint="eastAsia" w:ascii="仿宋_GB2312" w:hAnsi="宋体"/>
          <w:color w:val="000000"/>
        </w:rPr>
        <w:t>投诉项目：</w:t>
      </w:r>
      <w:r>
        <w:rPr>
          <w:rFonts w:hint="eastAsia" w:ascii="仿宋_GB2312" w:hAnsi="宋体"/>
          <w:color w:val="000000"/>
          <w:u w:val="single"/>
        </w:rPr>
        <w:t>项目名称、编号</w:t>
      </w:r>
    </w:p>
    <w:p>
      <w:pPr>
        <w:spacing w:line="560" w:lineRule="exact"/>
        <w:ind w:firstLine="645"/>
        <w:jc w:val="left"/>
        <w:outlineLvl w:val="0"/>
        <w:rPr>
          <w:rFonts w:ascii="仿宋_GB2312"/>
          <w:color w:val="000000"/>
        </w:rPr>
      </w:pPr>
      <w:r>
        <w:rPr>
          <w:rFonts w:hint="eastAsia" w:ascii="黑体" w:eastAsia="黑体"/>
          <w:color w:val="000000"/>
        </w:rPr>
        <w:t>四、投诉内容</w:t>
      </w:r>
    </w:p>
    <w:p>
      <w:pPr>
        <w:spacing w:line="560" w:lineRule="exact"/>
        <w:ind w:firstLine="420" w:firstLineChars="200"/>
        <w:jc w:val="left"/>
        <w:rPr>
          <w:rFonts w:ascii="仿宋_GB2312"/>
          <w:color w:val="000000"/>
        </w:rPr>
      </w:pPr>
      <w:r>
        <w:rPr>
          <w:rFonts w:hint="eastAsia" w:ascii="仿宋_GB2312"/>
          <w:bCs/>
          <w:color w:val="000000"/>
        </w:rPr>
        <w:t>投诉人诉称：</w:t>
      </w:r>
      <w:r>
        <w:rPr>
          <w:rFonts w:hint="eastAsia" w:ascii="仿宋_GB2312"/>
          <w:bCs/>
          <w:color w:val="000000"/>
          <w:u w:val="single"/>
        </w:rPr>
        <w:t>（具体投诉事项）</w:t>
      </w:r>
      <w:r>
        <w:rPr>
          <w:rFonts w:hint="eastAsia" w:ascii="仿宋_GB2312"/>
          <w:bCs/>
          <w:color w:val="000000"/>
        </w:rPr>
        <w:t>，并提供了</w:t>
      </w:r>
      <w:r>
        <w:rPr>
          <w:rFonts w:hint="eastAsia" w:ascii="仿宋_GB2312"/>
          <w:bCs/>
          <w:color w:val="000000"/>
          <w:u w:val="single"/>
        </w:rPr>
        <w:t>（相关事实和依据）</w:t>
      </w:r>
      <w:r>
        <w:rPr>
          <w:rFonts w:hint="eastAsia" w:ascii="仿宋_GB2312"/>
          <w:bCs/>
          <w:color w:val="000000"/>
        </w:rPr>
        <w:t>的证据材料。</w:t>
      </w:r>
    </w:p>
    <w:p>
      <w:pPr>
        <w:spacing w:line="560" w:lineRule="exact"/>
        <w:ind w:firstLine="645"/>
        <w:jc w:val="left"/>
        <w:outlineLvl w:val="0"/>
        <w:rPr>
          <w:rFonts w:ascii="仿宋_GB2312"/>
          <w:color w:val="000000"/>
        </w:rPr>
      </w:pPr>
      <w:r>
        <w:rPr>
          <w:rFonts w:hint="eastAsia" w:ascii="黑体" w:eastAsia="黑体"/>
          <w:color w:val="000000"/>
        </w:rPr>
        <w:t>五、调查取证情况</w:t>
      </w:r>
    </w:p>
    <w:p>
      <w:pPr>
        <w:spacing w:line="560" w:lineRule="exact"/>
        <w:ind w:firstLine="420" w:firstLineChars="200"/>
        <w:rPr>
          <w:rFonts w:ascii="仿宋_GB2312"/>
          <w:color w:val="000000"/>
        </w:rPr>
      </w:pPr>
      <w:r>
        <w:rPr>
          <w:rFonts w:hint="eastAsia" w:ascii="仿宋_GB2312"/>
          <w:color w:val="000000"/>
        </w:rPr>
        <w:t>经我</w:t>
      </w:r>
      <w:r>
        <w:rPr>
          <w:rFonts w:hint="eastAsia" w:ascii="仿宋_GB2312"/>
          <w:color w:val="000000"/>
          <w:lang w:eastAsia="zh-CN"/>
        </w:rPr>
        <w:t>局</w:t>
      </w:r>
      <w:r>
        <w:rPr>
          <w:rFonts w:hint="eastAsia" w:ascii="仿宋_GB2312"/>
          <w:color w:val="000000"/>
        </w:rPr>
        <w:t>调查查明：</w:t>
      </w:r>
      <w:r>
        <w:rPr>
          <w:rFonts w:hint="eastAsia" w:ascii="仿宋_GB2312"/>
          <w:color w:val="000000"/>
          <w:u w:val="single"/>
        </w:rPr>
        <w:t>（简述调查过程及查证的事实情况）</w:t>
      </w:r>
      <w:r>
        <w:rPr>
          <w:rFonts w:hint="eastAsia" w:ascii="仿宋_GB2312"/>
          <w:color w:val="000000"/>
        </w:rPr>
        <w:t>，投诉事项</w:t>
      </w:r>
      <w:r>
        <w:rPr>
          <w:rFonts w:hint="eastAsia" w:ascii="仿宋_GB2312"/>
          <w:color w:val="000000"/>
          <w:u w:val="single"/>
        </w:rPr>
        <w:t>（属实或不属实）。</w:t>
      </w:r>
    </w:p>
    <w:p>
      <w:pPr>
        <w:spacing w:line="560" w:lineRule="exact"/>
        <w:ind w:firstLine="645"/>
        <w:jc w:val="left"/>
        <w:outlineLvl w:val="0"/>
        <w:rPr>
          <w:rFonts w:ascii="黑体" w:eastAsia="黑体"/>
          <w:color w:val="000000"/>
        </w:rPr>
      </w:pPr>
      <w:r>
        <w:rPr>
          <w:rFonts w:hint="eastAsia" w:ascii="黑体" w:eastAsia="黑体"/>
          <w:color w:val="000000"/>
        </w:rPr>
        <w:t>六、处理决定</w:t>
      </w:r>
    </w:p>
    <w:p>
      <w:pPr>
        <w:spacing w:line="560" w:lineRule="exact"/>
        <w:ind w:firstLine="645"/>
        <w:jc w:val="left"/>
        <w:rPr>
          <w:rFonts w:ascii="仿宋_GB2312"/>
          <w:color w:val="000000"/>
        </w:rPr>
      </w:pPr>
      <w:r>
        <w:rPr>
          <w:rFonts w:hint="eastAsia" w:ascii="仿宋_GB2312"/>
          <w:color w:val="000000"/>
        </w:rPr>
        <w:t>根据以上调查结果，我</w:t>
      </w:r>
      <w:r>
        <w:rPr>
          <w:rFonts w:hint="eastAsia" w:ascii="仿宋_GB2312"/>
          <w:color w:val="000000"/>
          <w:lang w:eastAsia="zh-CN"/>
        </w:rPr>
        <w:t>局</w:t>
      </w:r>
      <w:r>
        <w:rPr>
          <w:rFonts w:hint="eastAsia" w:ascii="仿宋_GB2312"/>
          <w:color w:val="000000"/>
        </w:rPr>
        <w:t>认为：</w:t>
      </w:r>
      <w:r>
        <w:rPr>
          <w:rFonts w:hint="eastAsia" w:ascii="仿宋_GB2312"/>
          <w:color w:val="000000"/>
          <w:u w:val="single"/>
        </w:rPr>
        <w:t>（采购活动符合或违反政府采购相关法律法规）。</w:t>
      </w:r>
      <w:r>
        <w:rPr>
          <w:rFonts w:hint="eastAsia" w:ascii="仿宋_GB2312"/>
          <w:color w:val="000000"/>
        </w:rPr>
        <w:t>根据</w:t>
      </w:r>
      <w:r>
        <w:rPr>
          <w:rFonts w:hint="eastAsia" w:ascii="仿宋_GB2312"/>
          <w:color w:val="000000"/>
          <w:szCs w:val="20"/>
          <w:u w:val="single"/>
        </w:rPr>
        <w:t>（相关法律法规条款）</w:t>
      </w:r>
      <w:r>
        <w:rPr>
          <w:rFonts w:hint="eastAsia" w:ascii="仿宋_GB2312"/>
          <w:color w:val="000000"/>
        </w:rPr>
        <w:t>规定，处理决定如下：</w:t>
      </w:r>
    </w:p>
    <w:p>
      <w:pPr>
        <w:spacing w:line="560" w:lineRule="exact"/>
        <w:ind w:firstLine="600"/>
        <w:jc w:val="left"/>
        <w:rPr>
          <w:rFonts w:ascii="仿宋_GB2312"/>
          <w:color w:val="000000"/>
        </w:rPr>
      </w:pPr>
      <w:r>
        <w:rPr>
          <w:rFonts w:hint="eastAsia" w:ascii="仿宋_GB2312"/>
          <w:color w:val="000000"/>
          <w:u w:val="single"/>
        </w:rPr>
        <w:t>（处理决定内容）。</w:t>
      </w:r>
    </w:p>
    <w:p>
      <w:pPr>
        <w:spacing w:line="560" w:lineRule="exact"/>
        <w:ind w:firstLine="600"/>
        <w:jc w:val="left"/>
        <w:rPr>
          <w:rFonts w:ascii="仿宋_GB2312" w:hAnsi="宋体" w:cs="宋体"/>
          <w:color w:val="000000"/>
          <w:kern w:val="0"/>
          <w:szCs w:val="32"/>
        </w:rPr>
      </w:pPr>
      <w:r>
        <w:rPr>
          <w:rFonts w:hint="eastAsia" w:ascii="仿宋_GB2312"/>
          <w:color w:val="000000"/>
          <w:szCs w:val="32"/>
        </w:rPr>
        <w:t>投诉人以及与本投诉处理决定有利害关系的供应商如</w:t>
      </w:r>
      <w:r>
        <w:rPr>
          <w:rFonts w:hint="eastAsia" w:ascii="仿宋_GB2312"/>
          <w:color w:val="000000"/>
        </w:rPr>
        <w:t>对本处理决定不服，</w:t>
      </w:r>
      <w:r>
        <w:rPr>
          <w:rFonts w:hint="eastAsia" w:ascii="仿宋_GB2312" w:hAnsi="宋体" w:cs="宋体"/>
          <w:color w:val="000000"/>
          <w:kern w:val="0"/>
          <w:szCs w:val="32"/>
        </w:rPr>
        <w:t>可在本处理决定书送达之日起六十日内申请行政复议，或在接到本处理决定书之日起三个月内向人民法院提起行政诉讼。</w:t>
      </w:r>
    </w:p>
    <w:p>
      <w:pPr>
        <w:spacing w:line="560" w:lineRule="exact"/>
        <w:ind w:firstLine="600"/>
        <w:jc w:val="left"/>
        <w:rPr>
          <w:rFonts w:ascii="仿宋_GB2312"/>
          <w:color w:val="000000"/>
        </w:rPr>
      </w:pPr>
    </w:p>
    <w:p>
      <w:pPr>
        <w:spacing w:line="560" w:lineRule="exact"/>
        <w:jc w:val="left"/>
        <w:rPr>
          <w:rFonts w:ascii="仿宋_GB2312"/>
          <w:color w:val="000000"/>
        </w:rPr>
      </w:pPr>
      <w:r>
        <w:rPr>
          <w:rFonts w:hint="eastAsia" w:ascii="仿宋_GB2312"/>
          <w:color w:val="000000"/>
        </w:rPr>
        <w:t xml:space="preserve">    附：送达回证</w:t>
      </w: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jc w:val="left"/>
        <w:rPr>
          <w:rFonts w:ascii="仿宋_GB2312"/>
          <w:color w:val="000000"/>
        </w:rPr>
      </w:pPr>
    </w:p>
    <w:p>
      <w:pPr>
        <w:spacing w:line="560" w:lineRule="exact"/>
        <w:ind w:firstLine="2730" w:firstLineChars="1300"/>
        <w:jc w:val="left"/>
        <w:rPr>
          <w:rFonts w:ascii="仿宋_GB2312" w:hAnsi="宋体"/>
          <w:color w:val="000000"/>
        </w:rPr>
      </w:pPr>
      <w:r>
        <w:rPr>
          <w:rFonts w:hint="eastAsia" w:ascii="仿宋_GB2312" w:hAnsi="宋体"/>
          <w:color w:val="000000"/>
        </w:rPr>
        <w:t>财政部门名称（公章）</w:t>
      </w:r>
    </w:p>
    <w:p>
      <w:pPr>
        <w:spacing w:line="560" w:lineRule="exact"/>
        <w:ind w:firstLine="2940" w:firstLineChars="1400"/>
        <w:jc w:val="left"/>
        <w:rPr>
          <w:rFonts w:ascii="仿宋_GB2312" w:hAnsi="宋体"/>
          <w:color w:val="000000"/>
        </w:rPr>
      </w:pPr>
      <w:r>
        <w:rPr>
          <w:rFonts w:hint="eastAsia" w:ascii="仿宋_GB2312" w:hAnsi="宋体"/>
          <w:color w:val="000000"/>
          <w:u w:val="single"/>
        </w:rPr>
        <w:t xml:space="preserve">    </w:t>
      </w:r>
      <w:r>
        <w:rPr>
          <w:rFonts w:hint="eastAsia" w:ascii="仿宋_GB2312" w:hAnsi="宋体"/>
          <w:color w:val="000000"/>
        </w:rPr>
        <w:t>年</w:t>
      </w:r>
      <w:r>
        <w:rPr>
          <w:rFonts w:hint="eastAsia" w:ascii="仿宋_GB2312" w:hAnsi="宋体"/>
          <w:color w:val="000000"/>
          <w:u w:val="single"/>
        </w:rPr>
        <w:t xml:space="preserve">  </w:t>
      </w:r>
      <w:r>
        <w:rPr>
          <w:rFonts w:hint="eastAsia" w:ascii="仿宋_GB2312" w:hAnsi="宋体"/>
          <w:color w:val="000000"/>
        </w:rPr>
        <w:t>月</w:t>
      </w:r>
      <w:r>
        <w:rPr>
          <w:rFonts w:hint="eastAsia" w:ascii="仿宋_GB2312" w:hAnsi="宋体"/>
          <w:color w:val="000000"/>
          <w:u w:val="single"/>
        </w:rPr>
        <w:t xml:space="preserve">  </w:t>
      </w:r>
      <w:r>
        <w:rPr>
          <w:rFonts w:hint="eastAsia" w:ascii="仿宋_GB2312" w:hAnsi="宋体"/>
          <w:color w:val="000000"/>
        </w:rPr>
        <w:t>日</w:t>
      </w:r>
    </w:p>
    <w:p>
      <w:pPr>
        <w:pStyle w:val="3"/>
        <w:spacing w:after="0" w:line="560" w:lineRule="exact"/>
        <w:ind w:left="0" w:leftChars="0"/>
        <w:jc w:val="left"/>
        <w:rPr>
          <w:rFonts w:ascii="仿宋_GB2312" w:eastAsia="仿宋_GB2312"/>
          <w:color w:val="000000"/>
          <w:sz w:val="32"/>
        </w:rPr>
      </w:pPr>
    </w:p>
    <w:p>
      <w:pPr>
        <w:spacing w:line="560" w:lineRule="exact"/>
        <w:jc w:val="left"/>
        <w:rPr>
          <w:rFonts w:ascii="仿宋_GB2312"/>
          <w:b/>
          <w:bCs/>
          <w:color w:val="000000"/>
        </w:rPr>
      </w:pPr>
    </w:p>
    <w:p>
      <w:pPr>
        <w:spacing w:line="560" w:lineRule="exact"/>
        <w:jc w:val="left"/>
        <w:rPr>
          <w:rFonts w:ascii="仿宋_GB2312"/>
          <w:b/>
          <w:bCs/>
          <w:color w:val="000000"/>
        </w:rPr>
      </w:pPr>
    </w:p>
    <w:p>
      <w:pPr>
        <w:spacing w:line="560" w:lineRule="exact"/>
        <w:jc w:val="left"/>
        <w:rPr>
          <w:rFonts w:ascii="仿宋_GB2312"/>
          <w:color w:val="000000"/>
        </w:rPr>
        <w:sectPr>
          <w:pgSz w:w="11906" w:h="16838"/>
          <w:pgMar w:top="2098" w:right="1304" w:bottom="1531" w:left="1644" w:header="851" w:footer="1588" w:gutter="0"/>
          <w:cols w:space="720" w:num="1"/>
          <w:docGrid w:linePitch="312" w:charSpace="0"/>
        </w:sectPr>
      </w:pPr>
    </w:p>
    <w:p>
      <w:pPr>
        <w:spacing w:line="560" w:lineRule="exact"/>
        <w:jc w:val="center"/>
        <w:rPr>
          <w:rFonts w:hint="eastAsia" w:ascii="黑体" w:hAnsi="宋体" w:eastAsia="黑体"/>
          <w:color w:val="000000"/>
        </w:rPr>
      </w:pPr>
    </w:p>
    <w:p>
      <w:pPr>
        <w:spacing w:line="560" w:lineRule="exact"/>
        <w:jc w:val="center"/>
        <w:rPr>
          <w:rFonts w:ascii="华文中宋" w:hAnsi="宋体" w:eastAsia="华文中宋"/>
          <w:b/>
          <w:bCs/>
          <w:color w:val="000000"/>
          <w:sz w:val="44"/>
        </w:rPr>
      </w:pPr>
      <w:r>
        <w:rPr>
          <w:rFonts w:hint="eastAsia" w:ascii="华文中宋" w:hAnsi="宋体" w:eastAsia="华文中宋"/>
          <w:b/>
          <w:bCs/>
          <w:color w:val="000000"/>
          <w:sz w:val="44"/>
        </w:rPr>
        <w:t>政府采购投诉</w:t>
      </w:r>
      <w:r>
        <w:rPr>
          <w:rFonts w:hint="eastAsia" w:ascii="华文中宋" w:hAnsi="宋体" w:eastAsia="华文中宋"/>
          <w:b/>
          <w:bCs/>
          <w:color w:val="000000"/>
          <w:sz w:val="44"/>
          <w:lang w:eastAsia="zh-CN"/>
        </w:rPr>
        <w:t>处理决定书</w:t>
      </w:r>
      <w:r>
        <w:rPr>
          <w:rFonts w:hint="eastAsia" w:ascii="华文中宋" w:hAnsi="宋体" w:eastAsia="华文中宋"/>
          <w:b/>
          <w:bCs/>
          <w:color w:val="000000"/>
          <w:sz w:val="44"/>
        </w:rPr>
        <w:t>送达回证</w:t>
      </w:r>
    </w:p>
    <w:p>
      <w:pPr>
        <w:spacing w:line="560" w:lineRule="exact"/>
        <w:rPr>
          <w:rFonts w:ascii="仿宋_GB2312"/>
          <w:color w:val="000000"/>
          <w:szCs w:val="32"/>
        </w:rPr>
      </w:pPr>
    </w:p>
    <w:p>
      <w:pPr>
        <w:spacing w:line="560" w:lineRule="exact"/>
        <w:ind w:left="2880" w:hanging="1890" w:hangingChars="900"/>
        <w:rPr>
          <w:rFonts w:hint="eastAsia" w:ascii="仿宋_GB2312"/>
          <w:color w:val="000000"/>
          <w:szCs w:val="32"/>
        </w:rPr>
      </w:pPr>
      <w:r>
        <w:rPr>
          <w:rFonts w:hint="eastAsia" w:ascii="仿宋_GB2312"/>
          <w:color w:val="000000"/>
          <w:szCs w:val="32"/>
        </w:rPr>
        <w:t xml:space="preserve">    投诉项目名称：</w:t>
      </w:r>
    </w:p>
    <w:p>
      <w:pPr>
        <w:spacing w:line="560" w:lineRule="exact"/>
        <w:ind w:left="1890" w:leftChars="200" w:hanging="1470" w:hangingChars="700"/>
        <w:rPr>
          <w:rFonts w:ascii="仿宋_GB2312"/>
          <w:color w:val="000000"/>
          <w:szCs w:val="32"/>
        </w:rPr>
      </w:pPr>
      <w:r>
        <w:rPr>
          <w:rFonts w:hint="eastAsia" w:ascii="仿宋_GB2312"/>
          <w:color w:val="000000"/>
          <w:szCs w:val="32"/>
          <w:lang w:val="en-US" w:eastAsia="zh-CN"/>
        </w:rPr>
        <w:t>项目</w:t>
      </w:r>
      <w:r>
        <w:rPr>
          <w:rFonts w:hint="eastAsia" w:ascii="仿宋_GB2312"/>
          <w:color w:val="000000"/>
          <w:szCs w:val="32"/>
          <w:lang w:eastAsia="zh-CN"/>
        </w:rPr>
        <w:t>编号：</w:t>
      </w:r>
      <w:r>
        <w:rPr>
          <w:rFonts w:hint="eastAsia" w:ascii="仿宋_GB2312"/>
          <w:color w:val="000000"/>
          <w:szCs w:val="32"/>
        </w:rPr>
        <w:t xml:space="preserve">        </w:t>
      </w:r>
    </w:p>
    <w:p>
      <w:pPr>
        <w:spacing w:line="560" w:lineRule="exact"/>
        <w:rPr>
          <w:rFonts w:ascii="仿宋_GB2312"/>
          <w:color w:val="000000"/>
          <w:szCs w:val="32"/>
        </w:rPr>
      </w:pPr>
      <w:r>
        <w:rPr>
          <w:rFonts w:hint="eastAsia" w:ascii="仿宋_GB2312"/>
          <w:color w:val="000000"/>
          <w:szCs w:val="32"/>
        </w:rPr>
        <w:t xml:space="preserve">    送达文书名称：政府采购投诉处理决定书</w:t>
      </w:r>
      <w:r>
        <w:rPr>
          <w:rFonts w:hint="eastAsia" w:ascii="仿宋_GB2312"/>
          <w:color w:val="000000"/>
          <w:sz w:val="32"/>
          <w:szCs w:val="32"/>
        </w:rPr>
        <w:t xml:space="preserve">  </w:t>
      </w:r>
      <w:r>
        <w:rPr>
          <w:rFonts w:hint="eastAsia" w:ascii="仿宋_GB2312"/>
          <w:color w:val="000000"/>
          <w:szCs w:val="32"/>
        </w:rPr>
        <w:t xml:space="preserve">                               </w:t>
      </w:r>
    </w:p>
    <w:p>
      <w:pPr>
        <w:spacing w:line="560" w:lineRule="exact"/>
        <w:rPr>
          <w:rFonts w:ascii="仿宋_GB2312"/>
          <w:color w:val="000000"/>
          <w:szCs w:val="32"/>
        </w:rPr>
      </w:pPr>
    </w:p>
    <w:tbl>
      <w:tblPr>
        <w:tblStyle w:val="7"/>
        <w:tblW w:w="12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2"/>
        <w:gridCol w:w="2520"/>
        <w:gridCol w:w="2520"/>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12" w:type="dxa"/>
            <w:noWrap w:val="0"/>
            <w:vAlign w:val="center"/>
          </w:tcPr>
          <w:p>
            <w:pPr>
              <w:adjustRightInd w:val="0"/>
              <w:snapToGrid w:val="0"/>
              <w:spacing w:line="560" w:lineRule="exact"/>
              <w:jc w:val="center"/>
              <w:rPr>
                <w:rFonts w:ascii="仿宋_GB2312"/>
                <w:color w:val="000000"/>
                <w:szCs w:val="32"/>
              </w:rPr>
            </w:pPr>
            <w:r>
              <w:rPr>
                <w:rFonts w:hint="eastAsia" w:ascii="仿宋_GB2312"/>
                <w:color w:val="000000"/>
                <w:szCs w:val="32"/>
              </w:rPr>
              <w:t>收 文 单 位 名 称</w:t>
            </w:r>
          </w:p>
        </w:tc>
        <w:tc>
          <w:tcPr>
            <w:tcW w:w="2520"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送达方式</w:t>
            </w:r>
          </w:p>
        </w:tc>
        <w:tc>
          <w:tcPr>
            <w:tcW w:w="2520"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送达时间</w:t>
            </w:r>
          </w:p>
        </w:tc>
        <w:tc>
          <w:tcPr>
            <w:tcW w:w="2348" w:type="dxa"/>
            <w:noWrap w:val="0"/>
            <w:vAlign w:val="center"/>
          </w:tcPr>
          <w:p>
            <w:pPr>
              <w:adjustRightInd w:val="0"/>
              <w:snapToGrid w:val="0"/>
              <w:spacing w:line="560" w:lineRule="exact"/>
              <w:ind w:firstLine="166"/>
              <w:jc w:val="center"/>
              <w:rPr>
                <w:rFonts w:ascii="仿宋_GB2312"/>
                <w:color w:val="000000"/>
                <w:szCs w:val="32"/>
              </w:rPr>
            </w:pPr>
            <w:r>
              <w:rPr>
                <w:rFonts w:hint="eastAsia" w:ascii="仿宋_GB2312"/>
                <w:color w:val="000000"/>
                <w:szCs w:val="32"/>
              </w:rPr>
              <w:t>收件人签字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rPr>
                <w:rFonts w:hint="default" w:ascii="仿宋_GB2312"/>
                <w:color w:val="000000"/>
                <w:szCs w:val="32"/>
                <w:lang w:val="en-US"/>
              </w:rPr>
            </w:pPr>
            <w:r>
              <w:rPr>
                <w:rFonts w:hint="default" w:ascii="仿宋_GB2312"/>
                <w:color w:val="000000"/>
                <w:szCs w:val="32"/>
                <w:lang w:val="en-US"/>
              </w:rPr>
              <w:t xml:space="preserve">  </w:t>
            </w:r>
          </w:p>
        </w:tc>
        <w:tc>
          <w:tcPr>
            <w:tcW w:w="2348" w:type="dxa"/>
            <w:noWrap w:val="0"/>
            <w:vAlign w:val="center"/>
          </w:tcPr>
          <w:p>
            <w:pPr>
              <w:adjustRightInd w:val="0"/>
              <w:snapToGrid w:val="0"/>
              <w:spacing w:line="560" w:lineRule="exact"/>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612" w:type="dxa"/>
            <w:noWrap w:val="0"/>
            <w:vAlign w:val="center"/>
          </w:tcPr>
          <w:p>
            <w:pPr>
              <w:adjustRightInd w:val="0"/>
              <w:snapToGrid w:val="0"/>
              <w:spacing w:line="560" w:lineRule="exact"/>
              <w:rPr>
                <w:rFonts w:hint="eastAsia" w:ascii="仿宋_GB2312" w:eastAsia="仿宋_GB2312"/>
                <w:color w:val="000000"/>
                <w:szCs w:val="32"/>
                <w:lang w:eastAsia="zh-CN"/>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612" w:type="dxa"/>
            <w:noWrap w:val="0"/>
            <w:vAlign w:val="center"/>
          </w:tcPr>
          <w:p>
            <w:pPr>
              <w:adjustRightInd w:val="0"/>
              <w:snapToGrid w:val="0"/>
              <w:spacing w:line="560" w:lineRule="exact"/>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520" w:type="dxa"/>
            <w:noWrap w:val="0"/>
            <w:vAlign w:val="center"/>
          </w:tcPr>
          <w:p>
            <w:pPr>
              <w:adjustRightInd w:val="0"/>
              <w:snapToGrid w:val="0"/>
              <w:spacing w:line="560" w:lineRule="exact"/>
              <w:ind w:firstLine="166"/>
              <w:rPr>
                <w:rFonts w:ascii="仿宋_GB2312"/>
                <w:color w:val="000000"/>
                <w:szCs w:val="32"/>
              </w:rPr>
            </w:pPr>
          </w:p>
        </w:tc>
        <w:tc>
          <w:tcPr>
            <w:tcW w:w="2348" w:type="dxa"/>
            <w:noWrap w:val="0"/>
            <w:vAlign w:val="center"/>
          </w:tcPr>
          <w:p>
            <w:pPr>
              <w:adjustRightInd w:val="0"/>
              <w:snapToGrid w:val="0"/>
              <w:spacing w:line="560" w:lineRule="exact"/>
              <w:ind w:firstLine="166"/>
              <w:rPr>
                <w:rFonts w:ascii="仿宋_GB2312"/>
                <w:color w:val="000000"/>
                <w:szCs w:val="32"/>
              </w:rPr>
            </w:pPr>
          </w:p>
        </w:tc>
      </w:tr>
    </w:tbl>
    <w:p>
      <w:pPr>
        <w:spacing w:line="560" w:lineRule="exact"/>
        <w:jc w:val="left"/>
        <w:rPr>
          <w:rFonts w:ascii="仿宋_GB2312"/>
          <w:color w:val="000000"/>
          <w:szCs w:val="32"/>
        </w:rPr>
      </w:pPr>
    </w:p>
    <w:p>
      <w:pPr>
        <w:sectPr>
          <w:headerReference r:id="rId3" w:type="default"/>
          <w:footerReference r:id="rId4" w:type="default"/>
          <w:pgSz w:w="16838" w:h="11906" w:orient="landscape"/>
          <w:pgMar w:top="1644" w:right="2098" w:bottom="1304" w:left="1531" w:header="851" w:footer="1304" w:gutter="0"/>
          <w:cols w:space="720" w:num="1"/>
          <w:docGrid w:linePitch="312" w:charSpace="0"/>
        </w:sectPr>
      </w:pPr>
    </w:p>
    <w:p>
      <w:pPr>
        <w:spacing w:line="560" w:lineRule="exact"/>
        <w:ind w:right="31"/>
        <w:jc w:val="left"/>
        <w:rPr>
          <w:rFonts w:hint="eastAsia" w:ascii="黑体" w:hAnsi="宋体" w:eastAsia="黑体"/>
          <w:color w:val="000000"/>
          <w:lang w:val="en-US" w:eastAsia="zh-Hans"/>
        </w:rPr>
      </w:pPr>
      <w:r>
        <w:rPr>
          <w:rFonts w:hint="eastAsia" w:ascii="黑体" w:hAnsi="宋体" w:eastAsia="黑体"/>
          <w:color w:val="000000"/>
          <w:lang w:val="en-US" w:eastAsia="zh-Hans"/>
        </w:rPr>
        <w:t>附件</w:t>
      </w:r>
      <w:r>
        <w:rPr>
          <w:rFonts w:hint="eastAsia" w:ascii="黑体" w:hAnsi="宋体" w:eastAsia="黑体"/>
          <w:color w:val="000000"/>
          <w:lang w:val="en-US" w:eastAsia="zh-CN"/>
        </w:rPr>
        <w:t>8</w:t>
      </w:r>
      <w:r>
        <w:rPr>
          <w:rFonts w:hint="eastAsia" w:ascii="黑体" w:hAnsi="宋体" w:eastAsia="黑体"/>
          <w:color w:val="000000"/>
          <w:lang w:val="en-US" w:eastAsia="zh-Hans"/>
        </w:rPr>
        <w:t>:</w:t>
      </w:r>
    </w:p>
    <w:p>
      <w:pPr>
        <w:spacing w:line="560" w:lineRule="exact"/>
        <w:jc w:val="center"/>
        <w:rPr>
          <w:rFonts w:hint="eastAsia" w:ascii="华文中宋" w:hAnsi="宋体" w:eastAsia="华文中宋"/>
          <w:b/>
          <w:bCs/>
          <w:color w:val="000000"/>
          <w:sz w:val="44"/>
          <w:lang w:val="en-US" w:eastAsia="zh-CN"/>
        </w:rPr>
      </w:pPr>
      <w:r>
        <w:rPr>
          <w:rFonts w:hint="eastAsia" w:ascii="华文中宋" w:hAnsi="宋体" w:eastAsia="华文中宋"/>
          <w:b/>
          <w:bCs/>
          <w:color w:val="000000"/>
          <w:sz w:val="44"/>
          <w:lang w:val="en-US" w:eastAsia="zh-CN"/>
        </w:rPr>
        <w:t>立案审批表</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145"/>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restart"/>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当事人</w:t>
            </w:r>
          </w:p>
        </w:tc>
        <w:tc>
          <w:tcPr>
            <w:tcW w:w="2145"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姓名或名称</w:t>
            </w:r>
          </w:p>
        </w:tc>
        <w:tc>
          <w:tcPr>
            <w:tcW w:w="5101"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tc>
        <w:tc>
          <w:tcPr>
            <w:tcW w:w="2145"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法定代表人或负责人</w:t>
            </w:r>
          </w:p>
        </w:tc>
        <w:tc>
          <w:tcPr>
            <w:tcW w:w="5101"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案件来源</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9" w:hRule="atLeast"/>
        </w:trPr>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立案理由</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eastAsia="zh-CN"/>
              </w:rPr>
              <w:t xml:space="preserve">         </w:t>
            </w:r>
            <w:r>
              <w:rPr>
                <w:rFonts w:hint="eastAsia" w:ascii="仿宋" w:hAnsi="仿宋" w:eastAsia="仿宋" w:cs="仿宋"/>
                <w:sz w:val="24"/>
                <w:szCs w:val="24"/>
                <w:vertAlign w:val="baseline"/>
                <w:lang w:val="en-US" w:eastAsia="zh-CN"/>
              </w:rPr>
              <w:t>执法人员（签名）：</w:t>
            </w: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执法人员（签名）：</w:t>
            </w: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呈报机构负责人意见</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420"/>
              <w:jc w:val="center"/>
              <w:textAlignment w:val="auto"/>
              <w:outlineLvl w:val="9"/>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eastAsia="zh-CN"/>
              </w:rPr>
              <w:t xml:space="preserve"> </w:t>
            </w:r>
            <w:r>
              <w:rPr>
                <w:rFonts w:hint="eastAsia" w:ascii="仿宋" w:hAnsi="仿宋" w:eastAsia="仿宋" w:cs="仿宋"/>
                <w:sz w:val="24"/>
                <w:szCs w:val="24"/>
                <w:vertAlign w:val="baseline"/>
                <w:lang w:val="en-US" w:eastAsia="zh-CN"/>
              </w:rPr>
              <w:t>机构负责人（签字）：</w:t>
            </w:r>
          </w:p>
          <w:p>
            <w:pPr>
              <w:keepNext w:val="0"/>
              <w:keepLines w:val="0"/>
              <w:pageBreakBefore w:val="0"/>
              <w:kinsoku/>
              <w:wordWrap/>
              <w:overflowPunct/>
              <w:topLinePunct w:val="0"/>
              <w:autoSpaceDE/>
              <w:autoSpaceDN/>
              <w:bidi w:val="0"/>
              <w:adjustRightInd/>
              <w:snapToGrid/>
              <w:spacing w:line="480" w:lineRule="exact"/>
              <w:ind w:firstLine="420"/>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法制机构负责人意见</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420"/>
              <w:jc w:val="both"/>
              <w:textAlignment w:val="auto"/>
              <w:outlineLvl w:val="9"/>
              <w:rPr>
                <w:rFonts w:hint="eastAsia" w:ascii="仿宋" w:hAnsi="仿宋" w:eastAsia="仿宋" w:cs="仿宋"/>
                <w:sz w:val="24"/>
                <w:szCs w:val="24"/>
                <w:vertAlign w:val="baseline"/>
                <w:lang w:eastAsia="zh-CN"/>
              </w:rPr>
            </w:pPr>
            <w:r>
              <w:rPr>
                <w:rFonts w:hint="default" w:ascii="仿宋" w:hAnsi="仿宋" w:eastAsia="仿宋" w:cs="仿宋"/>
                <w:sz w:val="24"/>
                <w:szCs w:val="24"/>
                <w:vertAlign w:val="baseline"/>
                <w:lang w:eastAsia="zh-CN"/>
              </w:rPr>
              <w:t xml:space="preserve">                  </w:t>
            </w:r>
            <w:r>
              <w:rPr>
                <w:rFonts w:hint="eastAsia" w:ascii="仿宋" w:hAnsi="仿宋" w:eastAsia="仿宋" w:cs="仿宋"/>
                <w:sz w:val="24"/>
                <w:szCs w:val="24"/>
                <w:vertAlign w:val="baseline"/>
                <w:lang w:val="en-US" w:eastAsia="zh-Hans"/>
              </w:rPr>
              <w:t>法制机构负责人</w:t>
            </w:r>
            <w:r>
              <w:rPr>
                <w:rFonts w:hint="default" w:ascii="仿宋" w:hAnsi="仿宋" w:eastAsia="仿宋" w:cs="仿宋"/>
                <w:sz w:val="24"/>
                <w:szCs w:val="24"/>
                <w:vertAlign w:val="baseline"/>
                <w:lang w:eastAsia="zh-Hans"/>
              </w:rPr>
              <w:t>（</w:t>
            </w:r>
            <w:r>
              <w:rPr>
                <w:rFonts w:hint="eastAsia" w:ascii="仿宋" w:hAnsi="仿宋" w:eastAsia="仿宋" w:cs="仿宋"/>
                <w:sz w:val="24"/>
                <w:szCs w:val="24"/>
                <w:vertAlign w:val="baseline"/>
                <w:lang w:val="en-US" w:eastAsia="zh-Hans"/>
              </w:rPr>
              <w:t>签字</w:t>
            </w:r>
            <w:r>
              <w:rPr>
                <w:rFonts w:hint="default" w:ascii="仿宋" w:hAnsi="仿宋" w:eastAsia="仿宋" w:cs="仿宋"/>
                <w:sz w:val="24"/>
                <w:szCs w:val="24"/>
                <w:vertAlign w:val="baseli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负责人批示</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负责人（签字）：</w:t>
            </w:r>
          </w:p>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附件情况</w:t>
            </w:r>
          </w:p>
        </w:tc>
        <w:tc>
          <w:tcPr>
            <w:tcW w:w="7246" w:type="dxa"/>
            <w:gridSpan w:val="2"/>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before="0" w:beforeLines="0" w:after="0" w:afterLines="0" w:line="480" w:lineRule="exact"/>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b/>
          <w:bCs/>
          <w:sz w:val="30"/>
          <w:szCs w:val="30"/>
          <w:lang w:val="en-US" w:eastAsia="zh-CN"/>
        </w:rPr>
      </w:pPr>
      <w:r>
        <w:rPr>
          <w:rFonts w:hint="eastAsia" w:ascii="黑体" w:hAnsi="宋体" w:eastAsia="黑体"/>
          <w:color w:val="000000"/>
          <w:lang w:val="en-US" w:eastAsia="zh-Hans"/>
        </w:rPr>
        <w:t>附件</w:t>
      </w:r>
      <w:r>
        <w:rPr>
          <w:rFonts w:hint="eastAsia" w:ascii="黑体" w:hAnsi="宋体" w:eastAsia="黑体"/>
          <w:color w:val="000000"/>
          <w:lang w:val="en-US" w:eastAsia="zh-CN"/>
        </w:rPr>
        <w:t xml:space="preserve">9 </w:t>
      </w:r>
      <w:r>
        <w:rPr>
          <w:rFonts w:hint="eastAsia" w:ascii="仿宋" w:hAnsi="仿宋" w:eastAsia="仿宋" w:cs="仿宋"/>
          <w:b/>
          <w:bCs/>
          <w:sz w:val="30"/>
          <w:szCs w:val="30"/>
          <w:lang w:val="en-US" w:eastAsia="zh-CN"/>
        </w:rPr>
        <w:t xml:space="preserve">              </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询问笔录</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时间：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地点：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询问人：       ，执法证号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询问人：       ，执法证号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记录人：       ，职务：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被询问人：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姓名：                       性别：       民族：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工作单位：                   住址：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身份证号码：                 联系电话：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问：您好，我们是大连金普新区财政局的工作人员，这是我们的执法证件，请您查看。根据《中华人民共和国行政处罚法》第四十三条的规定，您有权申请执法人员回避，您是否申请回避？</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答：好的，已经查看过，对执法人员的身份没有异议，不申请回避。</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问:请您介绍一下你们公司的基本情况，公司名称、公司地址、法定代表人？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答：我们公司全称公司是                       ，地址在           法定代表人叫       ，系公司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问：请您介绍一下您的身份信息及授权情况。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答：（根据书面授权委托书记载的情形回复）。</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default" w:ascii="仿宋" w:hAnsi="仿宋" w:eastAsia="仿宋" w:cs="仿宋"/>
          <w:sz w:val="30"/>
          <w:szCs w:val="30"/>
          <w:lang w:eastAsia="zh-Hans"/>
        </w:rPr>
      </w:pPr>
      <w:r>
        <w:rPr>
          <w:rFonts w:hint="eastAsia" w:ascii="仿宋" w:hAnsi="仿宋" w:eastAsia="仿宋" w:cs="仿宋"/>
          <w:sz w:val="30"/>
          <w:szCs w:val="30"/>
          <w:lang w:val="en-US" w:eastAsia="zh-Hans"/>
        </w:rPr>
        <w:t>答</w:t>
      </w:r>
      <w:r>
        <w:rPr>
          <w:rFonts w:hint="default" w:ascii="仿宋" w:hAnsi="仿宋" w:eastAsia="仿宋" w:cs="仿宋"/>
          <w:sz w:val="30"/>
          <w:szCs w:val="30"/>
          <w:lang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问:今天的调查就到这里，有什么新情况你们可以随时向我们反映。询问笔录请您认真阅读，如记录无误，请签字。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答：好的。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以上记录我已看过，没有错误，情况属实。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被询问人（签名或盖章）：               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询问人（签名）：                       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记录人（签名）：                       年   月   日   </w:t>
      </w:r>
    </w:p>
    <w:p>
      <w:pPr>
        <w:keepNext w:val="0"/>
        <w:keepLines w:val="0"/>
        <w:pageBreakBefore w:val="0"/>
        <w:kinsoku/>
        <w:wordWrap/>
        <w:overflowPunct/>
        <w:topLinePunct w:val="0"/>
        <w:autoSpaceDE/>
        <w:autoSpaceDN/>
        <w:bidi w:val="0"/>
        <w:adjustRightInd/>
        <w:snapToGrid/>
        <w:spacing w:before="0" w:beforeLines="0" w:after="0" w:afterLines="0" w:line="480" w:lineRule="exact"/>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黑体" w:hAnsi="宋体" w:eastAsia="黑体"/>
          <w:color w:val="000000"/>
          <w:lang w:val="en-US" w:eastAsia="zh-Hans"/>
        </w:rPr>
      </w:pPr>
      <w:r>
        <w:rPr>
          <w:rFonts w:hint="eastAsia" w:ascii="黑体" w:hAnsi="宋体" w:eastAsia="黑体"/>
          <w:color w:val="000000"/>
          <w:lang w:val="en-US" w:eastAsia="zh-Hans"/>
        </w:rPr>
        <w:t>附件</w:t>
      </w:r>
      <w:r>
        <w:rPr>
          <w:rFonts w:hint="eastAsia" w:ascii="黑体" w:hAnsi="宋体" w:eastAsia="黑体"/>
          <w:color w:val="000000"/>
          <w:lang w:val="en-US" w:eastAsia="zh-CN"/>
        </w:rPr>
        <w:t>10</w:t>
      </w:r>
      <w:r>
        <w:rPr>
          <w:rFonts w:hint="eastAsia" w:ascii="黑体" w:hAnsi="宋体" w:eastAsia="黑体"/>
          <w:color w:val="000000"/>
          <w:lang w:val="en-US" w:eastAsia="zh-Hans"/>
        </w:rPr>
        <w:t>:</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授 权 委 托 书</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sz w:val="28"/>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r>
        <w:rPr>
          <w:rFonts w:hint="eastAsia" w:ascii="宋体" w:hAnsi="宋体"/>
          <w:sz w:val="30"/>
        </w:rPr>
        <w:t xml:space="preserve"> </w:t>
      </w:r>
      <w:r>
        <w:rPr>
          <w:rFonts w:hint="default" w:ascii="宋体" w:hAnsi="宋体"/>
          <w:sz w:val="30"/>
        </w:rPr>
        <w:t xml:space="preserve">    </w:t>
      </w:r>
      <w:r>
        <w:rPr>
          <w:rFonts w:hint="eastAsia" w:ascii="仿宋" w:hAnsi="仿宋" w:eastAsia="仿宋" w:cs="仿宋"/>
          <w:sz w:val="30"/>
          <w:szCs w:val="30"/>
        </w:rPr>
        <w:t>委托单位名称：</w:t>
      </w:r>
    </w:p>
    <w:p>
      <w:pPr>
        <w:keepNext w:val="0"/>
        <w:keepLines w:val="0"/>
        <w:pageBreakBefore w:val="0"/>
        <w:kinsoku/>
        <w:wordWrap/>
        <w:overflowPunct/>
        <w:topLinePunct w:val="0"/>
        <w:autoSpaceDE/>
        <w:autoSpaceDN/>
        <w:bidi w:val="0"/>
        <w:adjustRightInd/>
        <w:snapToGrid/>
        <w:spacing w:line="480" w:lineRule="exact"/>
        <w:ind w:firstLine="750" w:firstLineChars="250"/>
        <w:textAlignment w:val="auto"/>
        <w:outlineLvl w:val="9"/>
        <w:rPr>
          <w:rFonts w:hint="eastAsia" w:ascii="仿宋" w:hAnsi="仿宋" w:eastAsia="仿宋" w:cs="仿宋"/>
          <w:sz w:val="30"/>
          <w:szCs w:val="30"/>
        </w:rPr>
      </w:pPr>
      <w:r>
        <w:rPr>
          <w:rFonts w:hint="eastAsia" w:ascii="仿宋" w:hAnsi="仿宋" w:eastAsia="仿宋" w:cs="仿宋"/>
          <w:sz w:val="30"/>
          <w:szCs w:val="30"/>
        </w:rPr>
        <w:t>地址 ：</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default" w:ascii="仿宋" w:hAnsi="仿宋" w:eastAsia="仿宋" w:cs="仿宋"/>
          <w:sz w:val="30"/>
          <w:szCs w:val="30"/>
        </w:rPr>
        <w:t xml:space="preserve">    </w:t>
      </w:r>
      <w:r>
        <w:rPr>
          <w:rFonts w:hint="eastAsia" w:ascii="仿宋" w:hAnsi="仿宋" w:eastAsia="仿宋" w:cs="仿宋"/>
          <w:sz w:val="30"/>
          <w:szCs w:val="30"/>
        </w:rPr>
        <w:t xml:space="preserve">负责人姓名：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职务：</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default" w:ascii="仿宋" w:hAnsi="仿宋" w:eastAsia="仿宋" w:cs="仿宋"/>
          <w:sz w:val="30"/>
          <w:szCs w:val="30"/>
        </w:rPr>
        <w:t xml:space="preserve">    </w:t>
      </w:r>
      <w:r>
        <w:rPr>
          <w:rFonts w:hint="eastAsia" w:ascii="仿宋" w:hAnsi="仿宋" w:eastAsia="仿宋" w:cs="仿宋"/>
          <w:sz w:val="30"/>
          <w:szCs w:val="30"/>
        </w:rPr>
        <w:t>受委托人姓名：</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性别：</w:t>
      </w:r>
    </w:p>
    <w:p>
      <w:pPr>
        <w:keepNext w:val="0"/>
        <w:keepLines w:val="0"/>
        <w:pageBreakBefore w:val="0"/>
        <w:kinsoku/>
        <w:wordWrap/>
        <w:overflowPunct/>
        <w:topLinePunct w:val="0"/>
        <w:autoSpaceDE/>
        <w:autoSpaceDN/>
        <w:bidi w:val="0"/>
        <w:adjustRightInd/>
        <w:snapToGrid/>
        <w:spacing w:line="480" w:lineRule="exact"/>
        <w:ind w:firstLine="750" w:firstLineChars="250"/>
        <w:textAlignment w:val="auto"/>
        <w:outlineLvl w:val="9"/>
        <w:rPr>
          <w:rFonts w:hint="eastAsia" w:ascii="仿宋" w:hAnsi="仿宋" w:eastAsia="仿宋" w:cs="仿宋"/>
          <w:sz w:val="30"/>
          <w:szCs w:val="30"/>
        </w:rPr>
      </w:pPr>
      <w:r>
        <w:rPr>
          <w:rFonts w:hint="eastAsia" w:ascii="仿宋" w:hAnsi="仿宋" w:eastAsia="仿宋" w:cs="仿宋"/>
          <w:sz w:val="30"/>
          <w:szCs w:val="30"/>
        </w:rPr>
        <w:t>工作单位：</w:t>
      </w:r>
    </w:p>
    <w:p>
      <w:pPr>
        <w:keepNext w:val="0"/>
        <w:keepLines w:val="0"/>
        <w:pageBreakBefore w:val="0"/>
        <w:kinsoku/>
        <w:wordWrap/>
        <w:overflowPunct/>
        <w:topLinePunct w:val="0"/>
        <w:autoSpaceDE/>
        <w:autoSpaceDN/>
        <w:bidi w:val="0"/>
        <w:adjustRightInd/>
        <w:snapToGrid/>
        <w:spacing w:line="480" w:lineRule="exact"/>
        <w:ind w:left="149" w:leftChars="71"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地址：</w:t>
      </w:r>
    </w:p>
    <w:p>
      <w:pPr>
        <w:keepNext w:val="0"/>
        <w:keepLines w:val="0"/>
        <w:pageBreakBefore w:val="0"/>
        <w:kinsoku/>
        <w:wordWrap/>
        <w:overflowPunct/>
        <w:topLinePunct w:val="0"/>
        <w:autoSpaceDE/>
        <w:autoSpaceDN/>
        <w:bidi w:val="0"/>
        <w:adjustRightInd/>
        <w:snapToGrid/>
        <w:spacing w:line="480" w:lineRule="exact"/>
        <w:ind w:left="149" w:leftChars="71"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电话：</w:t>
      </w:r>
    </w:p>
    <w:p>
      <w:pPr>
        <w:keepNext w:val="0"/>
        <w:keepLines w:val="0"/>
        <w:pageBreakBefore w:val="0"/>
        <w:kinsoku/>
        <w:wordWrap/>
        <w:overflowPunct/>
        <w:topLinePunct w:val="0"/>
        <w:autoSpaceDE/>
        <w:autoSpaceDN/>
        <w:bidi w:val="0"/>
        <w:adjustRightInd/>
        <w:snapToGrid/>
        <w:spacing w:line="480" w:lineRule="exact"/>
        <w:ind w:left="149" w:leftChars="71" w:firstLine="600" w:firstLineChars="200"/>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left="150" w:hanging="150" w:hangingChars="50"/>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现委托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同志  </w:t>
      </w:r>
      <w:r>
        <w:rPr>
          <w:rFonts w:hint="eastAsia" w:ascii="仿宋" w:hAnsi="仿宋" w:eastAsia="仿宋" w:cs="仿宋"/>
          <w:sz w:val="30"/>
          <w:szCs w:val="30"/>
        </w:rPr>
        <w:t>在我单位</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一案中，作为我方参加</w:t>
      </w:r>
      <w:r>
        <w:rPr>
          <w:rFonts w:hint="eastAsia" w:ascii="仿宋" w:hAnsi="仿宋" w:eastAsia="仿宋" w:cs="仿宋"/>
          <w:sz w:val="30"/>
          <w:szCs w:val="30"/>
          <w:lang w:val="en-US" w:eastAsia="zh-CN"/>
        </w:rPr>
        <w:t>行政处罚调查程序</w:t>
      </w:r>
      <w:r>
        <w:rPr>
          <w:rFonts w:hint="eastAsia" w:ascii="仿宋" w:hAnsi="仿宋" w:eastAsia="仿宋" w:cs="仿宋"/>
          <w:sz w:val="30"/>
          <w:szCs w:val="30"/>
        </w:rPr>
        <w:t>的委托代理人，委托权限如下：</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代为</w:t>
      </w:r>
      <w:r>
        <w:rPr>
          <w:rFonts w:hint="eastAsia" w:ascii="仿宋" w:hAnsi="仿宋" w:eastAsia="仿宋" w:cs="仿宋"/>
          <w:sz w:val="30"/>
          <w:szCs w:val="30"/>
          <w:lang w:val="en-US" w:eastAsia="zh-CN"/>
        </w:rPr>
        <w:t>接受询问</w:t>
      </w:r>
      <w:r>
        <w:rPr>
          <w:rFonts w:hint="eastAsia" w:ascii="仿宋" w:hAnsi="仿宋" w:eastAsia="仿宋" w:cs="仿宋"/>
          <w:sz w:val="30"/>
          <w:szCs w:val="30"/>
        </w:rPr>
        <w:t>，</w:t>
      </w:r>
      <w:r>
        <w:rPr>
          <w:rFonts w:hint="eastAsia" w:ascii="仿宋" w:hAnsi="仿宋" w:eastAsia="仿宋" w:cs="仿宋"/>
          <w:sz w:val="30"/>
          <w:szCs w:val="30"/>
          <w:lang w:val="en-US" w:eastAsia="zh-CN"/>
        </w:rPr>
        <w:t>代为陈述申辩，</w:t>
      </w:r>
      <w:r>
        <w:rPr>
          <w:rFonts w:hint="eastAsia" w:ascii="仿宋" w:hAnsi="仿宋" w:eastAsia="仿宋" w:cs="仿宋"/>
          <w:sz w:val="30"/>
          <w:szCs w:val="30"/>
        </w:rPr>
        <w:t>代收法律文书。</w:t>
      </w:r>
    </w:p>
    <w:p>
      <w:pPr>
        <w:keepNext w:val="0"/>
        <w:keepLines w:val="0"/>
        <w:pageBreakBefore w:val="0"/>
        <w:kinsoku/>
        <w:wordWrap/>
        <w:overflowPunct/>
        <w:topLinePunct w:val="0"/>
        <w:autoSpaceDE/>
        <w:autoSpaceDN/>
        <w:bidi w:val="0"/>
        <w:adjustRightInd/>
        <w:snapToGrid/>
        <w:spacing w:line="480" w:lineRule="exact"/>
        <w:ind w:hanging="525"/>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firstLine="5250" w:firstLineChars="1750"/>
        <w:textAlignment w:val="auto"/>
        <w:outlineLvl w:val="9"/>
        <w:rPr>
          <w:rFonts w:hint="eastAsia" w:ascii="仿宋" w:hAnsi="仿宋" w:eastAsia="仿宋" w:cs="仿宋"/>
          <w:sz w:val="30"/>
          <w:szCs w:val="30"/>
        </w:rPr>
      </w:pPr>
      <w:r>
        <w:rPr>
          <w:rFonts w:hint="eastAsia" w:ascii="仿宋" w:hAnsi="仿宋" w:eastAsia="仿宋" w:cs="仿宋"/>
          <w:sz w:val="30"/>
          <w:szCs w:val="30"/>
        </w:rPr>
        <w:t>委托单位：</w:t>
      </w:r>
    </w:p>
    <w:p>
      <w:pPr>
        <w:keepNext w:val="0"/>
        <w:keepLines w:val="0"/>
        <w:pageBreakBefore w:val="0"/>
        <w:kinsoku/>
        <w:wordWrap/>
        <w:overflowPunct/>
        <w:topLinePunct w:val="0"/>
        <w:autoSpaceDE/>
        <w:autoSpaceDN/>
        <w:bidi w:val="0"/>
        <w:adjustRightInd/>
        <w:snapToGrid/>
        <w:spacing w:line="480" w:lineRule="exact"/>
        <w:ind w:right="-852"/>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日</w:t>
      </w:r>
    </w:p>
    <w:p>
      <w:pPr>
        <w:keepNext w:val="0"/>
        <w:keepLines w:val="0"/>
        <w:pageBreakBefore w:val="0"/>
        <w:kinsoku/>
        <w:wordWrap/>
        <w:overflowPunct/>
        <w:topLinePunct w:val="0"/>
        <w:autoSpaceDE/>
        <w:autoSpaceDN/>
        <w:bidi w:val="0"/>
        <w:adjustRightInd/>
        <w:snapToGrid/>
        <w:spacing w:line="480" w:lineRule="exact"/>
        <w:ind w:right="-852"/>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right="-852"/>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right="-852"/>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right="-852"/>
        <w:textAlignment w:val="auto"/>
        <w:outlineLvl w:val="9"/>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480" w:lineRule="exact"/>
        <w:ind w:left="480" w:right="-852" w:hanging="480" w:hangingChars="200"/>
        <w:textAlignment w:val="auto"/>
        <w:outlineLvl w:val="9"/>
        <w:rPr>
          <w:rFonts w:hint="default" w:ascii="仿宋" w:hAnsi="仿宋" w:eastAsia="仿宋" w:cs="仿宋"/>
          <w:sz w:val="24"/>
          <w:szCs w:val="24"/>
          <w:lang w:eastAsia="zh-Hans"/>
        </w:rPr>
      </w:pPr>
      <w:r>
        <w:rPr>
          <w:rFonts w:hint="eastAsia" w:ascii="仿宋" w:hAnsi="仿宋" w:eastAsia="仿宋" w:cs="仿宋"/>
          <w:sz w:val="24"/>
          <w:szCs w:val="24"/>
          <w:lang w:val="en-US" w:eastAsia="zh-Hans"/>
        </w:rPr>
        <w:t>注</w:t>
      </w:r>
      <w:r>
        <w:rPr>
          <w:rFonts w:hint="default" w:ascii="仿宋" w:hAnsi="仿宋" w:eastAsia="仿宋" w:cs="仿宋"/>
          <w:sz w:val="24"/>
          <w:szCs w:val="24"/>
          <w:lang w:eastAsia="zh-Hans"/>
        </w:rPr>
        <w:t>：1</w:t>
      </w:r>
      <w:r>
        <w:rPr>
          <w:rFonts w:hint="eastAsia" w:ascii="仿宋" w:hAnsi="仿宋" w:eastAsia="仿宋" w:cs="仿宋"/>
          <w:sz w:val="24"/>
          <w:szCs w:val="24"/>
          <w:lang w:val="en-US" w:eastAsia="zh-Hans"/>
        </w:rPr>
        <w:t>.本委托书依法供法人或其他组织的当事人委托代理人使用</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委托单位应当按照有关法律规定写明委托权限</w:t>
      </w:r>
      <w:r>
        <w:rPr>
          <w:rFonts w:hint="default" w:ascii="仿宋" w:hAnsi="仿宋" w:eastAsia="仿宋" w:cs="仿宋"/>
          <w:sz w:val="24"/>
          <w:szCs w:val="24"/>
          <w:lang w:eastAsia="zh-Hans"/>
        </w:rPr>
        <w:t>；</w:t>
      </w:r>
    </w:p>
    <w:p>
      <w:pPr>
        <w:keepNext w:val="0"/>
        <w:keepLines w:val="0"/>
        <w:pageBreakBefore w:val="0"/>
        <w:kinsoku/>
        <w:wordWrap/>
        <w:overflowPunct/>
        <w:topLinePunct w:val="0"/>
        <w:autoSpaceDE/>
        <w:autoSpaceDN/>
        <w:bidi w:val="0"/>
        <w:adjustRightInd/>
        <w:snapToGrid/>
        <w:spacing w:line="480" w:lineRule="exact"/>
        <w:ind w:left="480" w:right="-852" w:hanging="480" w:hangingChars="200"/>
        <w:textAlignment w:val="auto"/>
        <w:outlineLvl w:val="9"/>
        <w:rPr>
          <w:rFonts w:hint="eastAsia" w:ascii="仿宋" w:hAnsi="仿宋" w:eastAsia="仿宋" w:cs="仿宋"/>
          <w:sz w:val="30"/>
          <w:szCs w:val="30"/>
          <w:lang w:val="en-US" w:eastAsia="zh-Hans"/>
        </w:rPr>
      </w:pPr>
      <w:r>
        <w:rPr>
          <w:rFonts w:hint="default" w:ascii="仿宋" w:hAnsi="仿宋" w:eastAsia="仿宋" w:cs="仿宋"/>
          <w:sz w:val="24"/>
          <w:szCs w:val="24"/>
          <w:lang w:eastAsia="zh-Hans"/>
        </w:rPr>
        <w:t xml:space="preserve">    2</w:t>
      </w:r>
      <w:r>
        <w:rPr>
          <w:rFonts w:hint="eastAsia" w:ascii="仿宋" w:hAnsi="仿宋" w:eastAsia="仿宋" w:cs="仿宋"/>
          <w:sz w:val="24"/>
          <w:szCs w:val="24"/>
          <w:lang w:val="en-US" w:eastAsia="zh-Hans"/>
        </w:rPr>
        <w:t>.年月日上方应写明委托单位全称</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加盖单位公章</w:t>
      </w:r>
      <w:r>
        <w:rPr>
          <w:rFonts w:hint="default" w:ascii="仿宋" w:hAnsi="仿宋" w:eastAsia="仿宋" w:cs="仿宋"/>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黑体" w:hAnsi="宋体" w:eastAsia="黑体"/>
          <w:color w:val="000000"/>
          <w:lang w:val="en-US" w:eastAsia="zh-CN"/>
        </w:rPr>
      </w:pPr>
      <w:r>
        <w:rPr>
          <w:rFonts w:hint="eastAsia" w:ascii="黑体" w:hAnsi="宋体" w:eastAsia="黑体"/>
          <w:color w:val="000000"/>
          <w:lang w:val="en-US" w:eastAsia="zh-Hans"/>
        </w:rPr>
        <w:t>附件</w:t>
      </w:r>
      <w:r>
        <w:rPr>
          <w:rFonts w:hint="eastAsia" w:ascii="黑体" w:hAnsi="宋体" w:eastAsia="黑体"/>
          <w:color w:val="000000"/>
          <w:lang w:val="en-US" w:eastAsia="zh-CN"/>
        </w:rPr>
        <w:t>11</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大连金普新区财政局</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行政处罚事先告知书</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大金财</w:t>
      </w:r>
      <w:r>
        <w:rPr>
          <w:rFonts w:hint="eastAsia" w:ascii="仿宋" w:hAnsi="仿宋" w:eastAsia="仿宋" w:cs="仿宋"/>
          <w:sz w:val="30"/>
          <w:szCs w:val="30"/>
          <w:lang w:val="en-US" w:eastAsia="zh-CN"/>
        </w:rPr>
        <w:t>绩发</w:t>
      </w:r>
      <w:r>
        <w:rPr>
          <w:rFonts w:hint="eastAsia" w:ascii="仿宋" w:hAnsi="仿宋" w:eastAsia="仿宋" w:cs="仿宋"/>
          <w:sz w:val="30"/>
          <w:szCs w:val="30"/>
          <w:lang w:val="en-US" w:eastAsia="zh-Hans"/>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Hans"/>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Hans"/>
        </w:rPr>
        <w:t>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 </w:t>
      </w:r>
      <w:r>
        <w:rPr>
          <w:rFonts w:hint="eastAsia" w:ascii="仿宋" w:hAnsi="仿宋" w:eastAsia="仿宋" w:cs="仿宋"/>
          <w:sz w:val="30"/>
          <w:szCs w:val="30"/>
          <w:u w:val="single"/>
          <w:lang w:val="en-US" w:eastAsia="zh-Hans"/>
        </w:rPr>
        <w:t xml:space="preserve">                    </w:t>
      </w:r>
      <w:r>
        <w:rPr>
          <w:rFonts w:hint="eastAsia" w:ascii="仿宋" w:hAnsi="仿宋" w:eastAsia="仿宋" w:cs="仿宋"/>
          <w:sz w:val="30"/>
          <w:szCs w:val="30"/>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本机关依法在  年  月  日至  年  月  日之间对你单位涉嫌                  的行为进行了调查。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根据《中华人民共和国行政处罚法》第三十一条的规定，将你单位涉嫌违法的事实，拟对你单位作出的行政处罚决定以及事由、依据告知如下：</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b/>
          <w:bCs/>
          <w:sz w:val="30"/>
          <w:szCs w:val="30"/>
          <w:lang w:val="en-US" w:eastAsia="zh-Hans"/>
        </w:rPr>
        <w:t>一、涉嫌违法事实和证据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你单位于   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认定上述事实的证据有：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证据一，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证据二，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b/>
          <w:bCs/>
          <w:sz w:val="30"/>
          <w:szCs w:val="30"/>
          <w:lang w:val="en-US" w:eastAsia="zh-Hans"/>
        </w:rPr>
        <w:t>二、拟对你单位作出行政处罚的种类及依据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       法》第   条，你单位的行为违反其规定，现拟对你单位处以……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三、救济途径</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根据《中华人民共和国行政处罚法》的有关规定，对上述处罚决定不服的，你单位可以在三日内向我机关提出陈述申辩，逾期未提出的视为放弃上述权利，我机关将依法作出行政处罚决定。</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本机关地址：大连经济技术开发区金马路    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联系方式：</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仿宋" w:hAnsi="仿宋" w:eastAsia="仿宋" w:cs="仿宋"/>
          <w:sz w:val="30"/>
          <w:szCs w:val="30"/>
          <w:lang w:val="en-US" w:eastAsia="zh-Hans"/>
        </w:rPr>
      </w:pPr>
      <w:r>
        <w:rPr>
          <w:rFonts w:hint="default" w:ascii="仿宋" w:hAnsi="仿宋" w:eastAsia="仿宋" w:cs="仿宋"/>
          <w:sz w:val="30"/>
          <w:szCs w:val="30"/>
          <w:lang w:eastAsia="zh-Hans"/>
        </w:rPr>
        <w:t xml:space="preserve">   </w:t>
      </w:r>
      <w:r>
        <w:rPr>
          <w:rFonts w:hint="eastAsia" w:ascii="仿宋" w:hAnsi="仿宋" w:eastAsia="仿宋" w:cs="仿宋"/>
          <w:sz w:val="30"/>
          <w:szCs w:val="30"/>
          <w:lang w:val="en-US" w:eastAsia="zh-Hans"/>
        </w:rPr>
        <w:t>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黑体" w:hAnsi="宋体" w:eastAsia="黑体"/>
          <w:color w:val="000000"/>
          <w:lang w:val="en-US" w:eastAsia="zh-CN"/>
        </w:rPr>
      </w:pPr>
      <w:r>
        <w:rPr>
          <w:rFonts w:hint="eastAsia" w:ascii="黑体" w:hAnsi="宋体" w:eastAsia="黑体"/>
          <w:color w:val="000000"/>
          <w:lang w:val="en-US" w:eastAsia="zh-Hans"/>
        </w:rPr>
        <w:t>附件</w:t>
      </w:r>
      <w:r>
        <w:rPr>
          <w:rFonts w:hint="eastAsia" w:ascii="黑体" w:hAnsi="宋体" w:eastAsia="黑体"/>
          <w:color w:val="000000"/>
          <w:lang w:val="en-US" w:eastAsia="zh-CN"/>
        </w:rPr>
        <w:t>12</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大连金普新区财政局</w:t>
      </w:r>
    </w:p>
    <w:p>
      <w:pPr>
        <w:spacing w:line="560" w:lineRule="exact"/>
        <w:jc w:val="center"/>
        <w:rPr>
          <w:rFonts w:hint="eastAsia" w:ascii="华文中宋" w:hAnsi="宋体" w:eastAsia="华文中宋"/>
          <w:b/>
          <w:bCs/>
          <w:color w:val="000000"/>
          <w:sz w:val="44"/>
          <w:lang w:val="en-US" w:eastAsia="zh-Hans"/>
        </w:rPr>
      </w:pPr>
      <w:r>
        <w:rPr>
          <w:rFonts w:hint="eastAsia" w:ascii="华文中宋" w:hAnsi="宋体" w:eastAsia="华文中宋"/>
          <w:b/>
          <w:bCs/>
          <w:color w:val="000000"/>
          <w:sz w:val="44"/>
          <w:lang w:val="en-US" w:eastAsia="zh-Hans"/>
        </w:rPr>
        <w:t>行政处罚决定书</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大金财</w:t>
      </w:r>
      <w:r>
        <w:rPr>
          <w:rFonts w:hint="eastAsia" w:ascii="仿宋" w:hAnsi="仿宋" w:eastAsia="仿宋" w:cs="仿宋"/>
          <w:sz w:val="30"/>
          <w:szCs w:val="30"/>
          <w:lang w:val="en-US" w:eastAsia="zh-CN"/>
        </w:rPr>
        <w:t>绩发</w:t>
      </w:r>
      <w:r>
        <w:rPr>
          <w:rFonts w:hint="eastAsia" w:ascii="仿宋" w:hAnsi="仿宋" w:eastAsia="仿宋" w:cs="仿宋"/>
          <w:sz w:val="30"/>
          <w:szCs w:val="30"/>
          <w:lang w:val="en-US" w:eastAsia="zh-Hans"/>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Hans"/>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en-US" w:eastAsia="zh-Hans"/>
        </w:rPr>
        <w:t>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b/>
          <w:bCs/>
          <w:sz w:val="30"/>
          <w:szCs w:val="30"/>
          <w:lang w:val="en-US" w:eastAsia="zh-Hans"/>
        </w:rPr>
        <w:t>一、当事人名称</w:t>
      </w:r>
      <w:r>
        <w:rPr>
          <w:rFonts w:hint="eastAsia" w:ascii="仿宋" w:hAnsi="仿宋" w:eastAsia="仿宋" w:cs="仿宋"/>
          <w:sz w:val="30"/>
          <w:szCs w:val="30"/>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地址：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法定代表人姓名：       职务：</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联系方式：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b/>
          <w:bCs/>
          <w:sz w:val="30"/>
          <w:szCs w:val="30"/>
          <w:lang w:val="en-US" w:eastAsia="zh-Hans"/>
        </w:rPr>
        <w:t>二、涉嫌违法事实和证据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你单位于   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认定上述事实的证据有：</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证据一，</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证据二，</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三、行政处罚的种类及依据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       法》第   条，你单位的行为违反其规定，现拟对你单位处以……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四、履行行政处罚决定的方式和期限</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color w:val="auto"/>
          <w:sz w:val="30"/>
          <w:szCs w:val="30"/>
          <w:lang w:val="en-US" w:eastAsia="zh-Hans"/>
        </w:rPr>
      </w:pPr>
      <w:r>
        <w:rPr>
          <w:rFonts w:hint="eastAsia" w:ascii="仿宋" w:hAnsi="仿宋" w:eastAsia="仿宋" w:cs="仿宋"/>
          <w:sz w:val="30"/>
          <w:szCs w:val="30"/>
          <w:lang w:val="en-US" w:eastAsia="zh-Hans"/>
        </w:rPr>
        <w:t>限你单位在收到本处罚决定书之日起15日内，持本决定书后附的大连市非税收入电子缴款书</w:t>
      </w:r>
      <w:r>
        <w:rPr>
          <w:rFonts w:hint="default" w:ascii="仿宋" w:hAnsi="仿宋" w:eastAsia="仿宋" w:cs="仿宋"/>
          <w:sz w:val="30"/>
          <w:szCs w:val="30"/>
          <w:lang w:eastAsia="zh-Hans"/>
        </w:rPr>
        <w:t>、</w:t>
      </w:r>
      <w:r>
        <w:rPr>
          <w:rFonts w:hint="eastAsia" w:ascii="仿宋" w:hAnsi="仿宋" w:eastAsia="仿宋" w:cs="仿宋"/>
          <w:color w:val="auto"/>
          <w:sz w:val="30"/>
          <w:szCs w:val="30"/>
          <w:lang w:val="en-US" w:eastAsia="zh-Hans"/>
        </w:rPr>
        <w:t>缴款码（需向上级行政机关请示后填写），将罚款全部存入以下指定银行（需向上级行政机关请示后填写）。</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五、加处罚款告知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根据《中华人民共和国行政处罚法》第七十二条第一款第</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一</w:t>
      </w:r>
      <w:r>
        <w:rPr>
          <w:rFonts w:hint="default" w:ascii="仿宋" w:hAnsi="仿宋" w:eastAsia="仿宋" w:cs="仿宋"/>
          <w:sz w:val="30"/>
          <w:szCs w:val="30"/>
          <w:lang w:eastAsia="zh-Hans"/>
        </w:rPr>
        <w:t>）</w:t>
      </w:r>
      <w:r>
        <w:rPr>
          <w:rFonts w:hint="eastAsia" w:ascii="仿宋" w:hAnsi="仿宋" w:eastAsia="仿宋" w:cs="仿宋"/>
          <w:sz w:val="30"/>
          <w:szCs w:val="30"/>
          <w:lang w:val="en-US" w:eastAsia="zh-Hans"/>
        </w:rPr>
        <w:t>项，逾期不缴纳罚款的，按照罚款数额的3%加处罚款。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2" w:firstLineChars="200"/>
        <w:jc w:val="both"/>
        <w:textAlignment w:val="auto"/>
        <w:outlineLvl w:val="9"/>
        <w:rPr>
          <w:rFonts w:hint="eastAsia" w:ascii="仿宋" w:hAnsi="仿宋" w:eastAsia="仿宋" w:cs="仿宋"/>
          <w:b/>
          <w:bCs/>
          <w:sz w:val="30"/>
          <w:szCs w:val="30"/>
          <w:lang w:val="en-US" w:eastAsia="zh-Hans"/>
        </w:rPr>
      </w:pPr>
      <w:r>
        <w:rPr>
          <w:rFonts w:hint="eastAsia" w:ascii="仿宋" w:hAnsi="仿宋" w:eastAsia="仿宋" w:cs="仿宋"/>
          <w:b/>
          <w:bCs/>
          <w:sz w:val="30"/>
          <w:szCs w:val="30"/>
          <w:lang w:val="en-US" w:eastAsia="zh-Hans"/>
        </w:rPr>
        <w:t>六、权利救济途径告知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根据《中华人民共和国行政复议法》和《中华人民共和国行政诉讼法》之规定，你单位可以在60日内向大连金普新区管理委员会或大连市财政局提起行政复议，也可以在6个月内向有管辖权的人民法院提起行政诉讼。</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本机关地址：大连经济技术开发区金马路    号</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联系方式：</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t xml:space="preserve">                         </w:t>
      </w:r>
      <w:r>
        <w:rPr>
          <w:rFonts w:hint="default" w:ascii="仿宋" w:hAnsi="仿宋" w:eastAsia="仿宋" w:cs="仿宋"/>
          <w:sz w:val="30"/>
          <w:szCs w:val="30"/>
          <w:lang w:eastAsia="zh-Hans"/>
        </w:rPr>
        <w:t xml:space="preserve">      </w:t>
      </w:r>
      <w:r>
        <w:rPr>
          <w:rFonts w:hint="eastAsia" w:ascii="仿宋" w:hAnsi="仿宋" w:eastAsia="仿宋" w:cs="仿宋"/>
          <w:sz w:val="30"/>
          <w:szCs w:val="30"/>
          <w:lang w:val="en-US" w:eastAsia="zh-Hans"/>
        </w:rPr>
        <w:t>年    月    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sz w:val="30"/>
          <w:szCs w:val="30"/>
          <w:lang w:val="en-US" w:eastAsia="zh-Hans"/>
        </w:rPr>
      </w:pPr>
    </w:p>
    <w:p>
      <w:pPr>
        <w:keepNext w:val="0"/>
        <w:keepLines w:val="0"/>
        <w:pageBreakBefore w:val="0"/>
        <w:kinsoku/>
        <w:wordWrap/>
        <w:overflowPunct/>
        <w:topLinePunct w:val="0"/>
        <w:autoSpaceDE/>
        <w:autoSpaceDN/>
        <w:bidi w:val="0"/>
        <w:adjustRightInd/>
        <w:snapToGrid/>
        <w:spacing w:before="0" w:beforeLines="0" w:after="0" w:afterLines="0" w:line="480" w:lineRule="exact"/>
        <w:textAlignment w:val="auto"/>
        <w:outlineLvl w:val="9"/>
        <w:rPr>
          <w:rFonts w:hint="eastAsia" w:ascii="仿宋" w:hAnsi="仿宋" w:eastAsia="仿宋" w:cs="仿宋"/>
          <w:sz w:val="30"/>
          <w:szCs w:val="30"/>
          <w:lang w:val="en-US" w:eastAsia="zh-Hans"/>
        </w:rPr>
      </w:pPr>
      <w:r>
        <w:rPr>
          <w:rFonts w:hint="eastAsia" w:ascii="仿宋" w:hAnsi="仿宋" w:eastAsia="仿宋" w:cs="仿宋"/>
          <w:sz w:val="30"/>
          <w:szCs w:val="30"/>
          <w:lang w:val="en-US" w:eastAsia="zh-Hans"/>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黑体" w:hAnsi="宋体" w:eastAsia="黑体"/>
          <w:color w:val="000000"/>
          <w:lang w:val="en-US" w:eastAsia="zh-CN"/>
        </w:rPr>
      </w:pPr>
      <w:r>
        <w:rPr>
          <w:rFonts w:hint="eastAsia" w:ascii="黑体" w:hAnsi="宋体" w:eastAsia="黑体"/>
          <w:color w:val="000000"/>
          <w:lang w:val="en-US" w:eastAsia="zh-Hans"/>
        </w:rPr>
        <w:t>附件</w:t>
      </w:r>
      <w:r>
        <w:rPr>
          <w:rFonts w:hint="eastAsia" w:ascii="黑体" w:hAnsi="宋体" w:eastAsia="黑体"/>
          <w:color w:val="000000"/>
          <w:lang w:val="en-US" w:eastAsia="zh-CN"/>
        </w:rPr>
        <w:t>13</w:t>
      </w:r>
    </w:p>
    <w:p>
      <w:pPr>
        <w:spacing w:line="560" w:lineRule="exact"/>
        <w:jc w:val="center"/>
        <w:rPr>
          <w:rFonts w:hint="eastAsia" w:ascii="华文中宋" w:hAnsi="宋体" w:eastAsia="华文中宋"/>
          <w:b/>
          <w:bCs/>
          <w:color w:val="000000"/>
          <w:sz w:val="44"/>
          <w:lang w:val="en-US" w:eastAsia="zh-CN"/>
        </w:rPr>
      </w:pPr>
      <w:r>
        <w:rPr>
          <w:rFonts w:hint="eastAsia" w:ascii="华文中宋" w:hAnsi="宋体" w:eastAsia="华文中宋"/>
          <w:b/>
          <w:bCs/>
          <w:color w:val="000000"/>
          <w:sz w:val="44"/>
          <w:lang w:val="en-US" w:eastAsia="zh-CN"/>
        </w:rPr>
        <w:t>送达回执单</w:t>
      </w:r>
    </w:p>
    <w:p>
      <w:pPr>
        <w:keepNext w:val="0"/>
        <w:keepLines w:val="0"/>
        <w:pageBreakBefore w:val="0"/>
        <w:kinsoku/>
        <w:wordWrap/>
        <w:overflowPunct/>
        <w:topLinePunct w:val="0"/>
        <w:autoSpaceDE/>
        <w:autoSpaceDN/>
        <w:bidi w:val="0"/>
        <w:adjustRightInd/>
        <w:snapToGrid/>
        <w:spacing w:line="480" w:lineRule="exact"/>
        <w:ind w:firstLine="5520" w:firstLineChars="2300"/>
        <w:textAlignment w:val="auto"/>
        <w:outlineLvl w:val="9"/>
        <w:rPr>
          <w:rFonts w:hint="eastAsia"/>
          <w:b w:val="0"/>
          <w:bCs w:val="0"/>
          <w:sz w:val="24"/>
          <w:szCs w:val="24"/>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sz w:val="24"/>
          <w:szCs w:val="24"/>
          <w:lang w:val="en-US" w:eastAsia="zh-CN"/>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430"/>
        <w:gridCol w:w="1380"/>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文件编号</w:t>
            </w:r>
          </w:p>
        </w:tc>
        <w:tc>
          <w:tcPr>
            <w:tcW w:w="2430" w:type="dxa"/>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tc>
        <w:tc>
          <w:tcPr>
            <w:tcW w:w="1380"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文件时间</w:t>
            </w:r>
          </w:p>
        </w:tc>
        <w:tc>
          <w:tcPr>
            <w:tcW w:w="2457" w:type="dxa"/>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文件名称及概要</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受送达人名称</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受送达人签字</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4096" w:firstLineChars="1700"/>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ind w:firstLine="482" w:firstLineChars="200"/>
              <w:jc w:val="both"/>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代收人签字</w:t>
            </w: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及与受送达方关系</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4096" w:firstLineChars="1700"/>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送达地点</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ind w:firstLine="4096" w:firstLineChars="1700"/>
              <w:textAlignment w:val="auto"/>
              <w:outlineLvl w:val="9"/>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送达方式</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1446" w:firstLineChars="600"/>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直接送达（  ）         邮寄送达（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送达人员</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480" w:lineRule="exact"/>
              <w:ind w:firstLine="2650" w:firstLineChars="1100"/>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 xml:space="preserve">        年   月    日</w:t>
            </w:r>
          </w:p>
          <w:p>
            <w:pPr>
              <w:keepNext w:val="0"/>
              <w:keepLines w:val="0"/>
              <w:pageBreakBefore w:val="0"/>
              <w:kinsoku/>
              <w:wordWrap/>
              <w:overflowPunct/>
              <w:topLinePunct w:val="0"/>
              <w:autoSpaceDE/>
              <w:autoSpaceDN/>
              <w:bidi w:val="0"/>
              <w:adjustRightInd/>
              <w:snapToGrid/>
              <w:spacing w:line="480" w:lineRule="exact"/>
              <w:ind w:firstLine="4096" w:firstLineChars="1700"/>
              <w:textAlignment w:val="auto"/>
              <w:outlineLvl w:val="9"/>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jc w:val="center"/>
        </w:trPr>
        <w:tc>
          <w:tcPr>
            <w:tcW w:w="2255"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b/>
                <w:bCs/>
                <w:sz w:val="24"/>
                <w:szCs w:val="24"/>
                <w:vertAlign w:val="baseline"/>
                <w:lang w:val="en-US" w:eastAsia="zh-CN"/>
              </w:rPr>
            </w:pPr>
            <w:r>
              <w:rPr>
                <w:rFonts w:hint="eastAsia"/>
                <w:b/>
                <w:bCs/>
                <w:sz w:val="24"/>
                <w:szCs w:val="24"/>
                <w:vertAlign w:val="baseline"/>
                <w:lang w:val="en-US" w:eastAsia="zh-CN"/>
              </w:rPr>
              <w:t>备注</w:t>
            </w:r>
          </w:p>
        </w:tc>
        <w:tc>
          <w:tcPr>
            <w:tcW w:w="6267" w:type="dxa"/>
            <w:gridSpan w:val="3"/>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b/>
                <w:bCs/>
                <w:sz w:val="24"/>
                <w:szCs w:val="24"/>
                <w:vertAlign w:val="baseline"/>
                <w:lang w:val="en-US" w:eastAsia="zh-CN"/>
              </w:rPr>
            </w:pPr>
          </w:p>
        </w:tc>
      </w:tr>
    </w:tbl>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sz w:val="24"/>
          <w:szCs w:val="24"/>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lang w:val="en-US" w:eastAsia="zh-CN"/>
        </w:rPr>
      </w:pPr>
      <w:r>
        <w:rPr>
          <w:rFonts w:hint="default" w:ascii="仿宋" w:hAnsi="仿宋" w:eastAsia="仿宋" w:cs="仿宋"/>
          <w:sz w:val="24"/>
          <w:szCs w:val="24"/>
          <w:lang w:eastAsia="zh-CN"/>
        </w:rPr>
        <w:t>1</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本回执单用于法律文书送达当事人的证明。</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4"/>
          <w:szCs w:val="24"/>
          <w:lang w:val="en-US" w:eastAsia="zh-Hans"/>
        </w:rPr>
      </w:pPr>
      <w:r>
        <w:rPr>
          <w:rFonts w:hint="default" w:ascii="仿宋" w:hAnsi="仿宋" w:eastAsia="仿宋" w:cs="仿宋"/>
          <w:sz w:val="24"/>
          <w:szCs w:val="24"/>
          <w:lang w:eastAsia="zh-CN"/>
        </w:rPr>
        <w:t>2</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本回执单经送达方、受送达方签字后应放入本案卷宗归档，如有一方未能签     收，请在备注栏中注明原因。</w:t>
      </w:r>
    </w:p>
    <w:p>
      <w: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华文中宋" w:hAnsi="宋体" w:eastAsia="华文中宋" w:cs="Times New Roman"/>
          <w:b/>
          <w:bCs/>
          <w:color w:val="000000"/>
          <w:kern w:val="2"/>
          <w:sz w:val="44"/>
          <w:szCs w:val="24"/>
          <w:lang w:val="en-US" w:eastAsia="zh-CN" w:bidi="ar-SA"/>
        </w:rPr>
      </w:pPr>
      <w:r>
        <w:rPr>
          <w:rFonts w:hint="eastAsia" w:ascii="黑体" w:hAnsi="宋体" w:eastAsia="黑体"/>
          <w:color w:val="000000"/>
          <w:lang w:val="en-US" w:eastAsia="zh-Hans"/>
        </w:rPr>
        <w:t>附件</w:t>
      </w:r>
      <w:r>
        <w:rPr>
          <w:rFonts w:hint="eastAsia" w:ascii="黑体" w:hAnsi="宋体" w:eastAsia="黑体"/>
          <w:color w:val="000000"/>
          <w:lang w:val="en-US" w:eastAsia="zh-CN"/>
        </w:rPr>
        <w:t>14</w:t>
      </w:r>
    </w:p>
    <w:p>
      <w:pPr>
        <w:pStyle w:val="2"/>
        <w:jc w:val="center"/>
        <w:rPr>
          <w:rFonts w:hint="eastAsia" w:ascii="华文中宋" w:hAnsi="宋体" w:eastAsia="华文中宋" w:cs="Times New Roman"/>
          <w:b/>
          <w:bCs/>
          <w:color w:val="000000"/>
          <w:kern w:val="2"/>
          <w:sz w:val="44"/>
          <w:szCs w:val="24"/>
          <w:lang w:val="en-US" w:eastAsia="zh-CN" w:bidi="ar-SA"/>
        </w:rPr>
      </w:pPr>
      <w:r>
        <w:rPr>
          <w:rFonts w:hint="eastAsia" w:ascii="华文中宋" w:hAnsi="宋体" w:eastAsia="华文中宋" w:cs="Times New Roman"/>
          <w:b/>
          <w:bCs/>
          <w:color w:val="000000"/>
          <w:kern w:val="2"/>
          <w:sz w:val="44"/>
          <w:szCs w:val="24"/>
          <w:lang w:val="en-US" w:eastAsia="zh-CN" w:bidi="ar-SA"/>
        </w:rPr>
        <w:t>财政检查通知书</w:t>
      </w:r>
    </w:p>
    <w:p>
      <w:pPr>
        <w:wordWrap w:val="0"/>
        <w:jc w:val="right"/>
        <w:rPr>
          <w:rFonts w:ascii="FangSong_GB2312" w:hAnsi="仿宋" w:eastAsia="FangSong_GB2312"/>
          <w:sz w:val="32"/>
        </w:rPr>
      </w:pPr>
      <w:r>
        <w:rPr>
          <w:rFonts w:hint="eastAsia" w:ascii="FangSong_GB2312" w:hAnsi="仿宋" w:eastAsia="FangSong_GB2312"/>
          <w:sz w:val="32"/>
        </w:rPr>
        <w:t>[</w:t>
      </w:r>
      <w:r>
        <w:rPr>
          <w:rFonts w:hint="eastAsia" w:ascii="FangSong_GB2312" w:hAnsi="仿宋" w:eastAsia="FangSong_GB2312"/>
          <w:sz w:val="32"/>
          <w:lang w:val="en-US" w:eastAsia="zh-CN"/>
        </w:rPr>
        <w:t xml:space="preserve">    </w:t>
      </w:r>
      <w:r>
        <w:rPr>
          <w:rFonts w:hint="eastAsia" w:ascii="FangSong_GB2312" w:hAnsi="仿宋" w:eastAsia="FangSong_GB2312"/>
          <w:sz w:val="32"/>
        </w:rPr>
        <w:t>]第</w:t>
      </w:r>
      <w:r>
        <w:rPr>
          <w:rFonts w:hint="eastAsia" w:ascii="FangSong_GB2312" w:hAnsi="仿宋" w:eastAsia="FangSong_GB2312"/>
          <w:sz w:val="32"/>
          <w:lang w:val="en-US" w:eastAsia="zh-CN"/>
        </w:rPr>
        <w:t xml:space="preserve">  </w:t>
      </w:r>
      <w:r>
        <w:rPr>
          <w:rFonts w:hint="eastAsia" w:ascii="FangSong_GB2312" w:hAnsi="仿宋" w:eastAsia="FangSong_GB2312"/>
          <w:sz w:val="32"/>
        </w:rPr>
        <w:t>号</w:t>
      </w:r>
    </w:p>
    <w:p>
      <w:pPr>
        <w:pStyle w:val="2"/>
        <w:rPr>
          <w:rFonts w:ascii="FangSong_GB2312" w:hAnsi="仿宋" w:eastAsia="FangSong_GB2312"/>
          <w:sz w:val="32"/>
        </w:rPr>
      </w:pPr>
      <w:r>
        <w:rPr>
          <w:rFonts w:hint="eastAsia" w:ascii="FangSong_GB2312" w:hAnsi="仿宋" w:eastAsia="FangSong_GB2312"/>
          <w:sz w:val="32"/>
          <w:u w:val="single"/>
          <w:lang w:val="en-US" w:eastAsia="zh-CN"/>
        </w:rPr>
        <w:t xml:space="preserve">                  </w:t>
      </w:r>
      <w:r>
        <w:rPr>
          <w:rFonts w:hint="eastAsia" w:ascii="FangSong_GB2312" w:hAnsi="仿宋" w:eastAsia="FangSong_GB2312"/>
          <w:sz w:val="32"/>
        </w:rPr>
        <w:t>：</w:t>
      </w:r>
    </w:p>
    <w:p>
      <w:pPr>
        <w:pStyle w:val="2"/>
        <w:ind w:firstLine="640" w:firstLineChars="200"/>
        <w:jc w:val="left"/>
        <w:rPr>
          <w:rFonts w:hint="eastAsia" w:ascii="FangSong_GB2312" w:hAnsi="仿宋" w:eastAsia="FangSong_GB2312"/>
          <w:sz w:val="32"/>
          <w:lang w:eastAsia="zh-CN"/>
        </w:rPr>
      </w:pPr>
      <w:r>
        <w:rPr>
          <w:rFonts w:hint="eastAsia" w:ascii="FangSong_GB2312" w:hAnsi="仿宋" w:eastAsia="FangSong_GB2312"/>
          <w:sz w:val="32"/>
        </w:rPr>
        <w:t>根据</w:t>
      </w:r>
      <w:r>
        <w:rPr>
          <w:rFonts w:hint="eastAsia" w:ascii="FangSong_GB2312" w:hAnsi="仿宋" w:eastAsia="FangSong_GB2312"/>
          <w:sz w:val="32"/>
          <w:lang w:eastAsia="zh-CN"/>
        </w:rPr>
        <w:t>《中华人民共和国预算法》、</w:t>
      </w:r>
      <w:r>
        <w:rPr>
          <w:rFonts w:hint="eastAsia" w:ascii="FangSong_GB2312" w:hAnsi="仿宋" w:eastAsia="FangSong_GB2312"/>
          <w:sz w:val="32"/>
        </w:rPr>
        <w:t>《中华人民共和国会计法》、</w:t>
      </w:r>
      <w:r>
        <w:rPr>
          <w:rFonts w:hint="eastAsia" w:ascii="FangSong_GB2312" w:hAnsi="仿宋" w:eastAsia="FangSong_GB2312"/>
          <w:sz w:val="32"/>
          <w:lang w:eastAsia="zh-CN"/>
        </w:rPr>
        <w:t>《财政违法行为处罚处分条例》、</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u w:val="none"/>
          <w:lang w:val="en-US" w:eastAsia="zh-CN"/>
        </w:rPr>
        <w:t>等有关法律法规规定</w:t>
      </w:r>
      <w:r>
        <w:rPr>
          <w:rFonts w:hint="eastAsia" w:ascii="FangSong_GB2312" w:hAnsi="仿宋" w:eastAsia="FangSong_GB2312"/>
          <w:sz w:val="32"/>
        </w:rPr>
        <w:t>，我局决定派检查组自</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rPr>
        <w:t>年</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rPr>
        <w:t>月</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rPr>
        <w:t>日开始，对你单位</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u w:val="none"/>
          <w:lang w:val="en-US" w:eastAsia="zh-CN"/>
        </w:rPr>
        <w:t>年</w:t>
      </w:r>
      <w:r>
        <w:rPr>
          <w:rFonts w:hint="eastAsia" w:ascii="FangSong_GB2312" w:hAnsi="仿宋" w:eastAsia="FangSong_GB2312"/>
          <w:sz w:val="32"/>
          <w:u w:val="single"/>
          <w:lang w:val="en-US" w:eastAsia="zh-CN"/>
        </w:rPr>
        <w:t xml:space="preserve">                                        </w:t>
      </w:r>
      <w:r>
        <w:rPr>
          <w:rFonts w:hint="eastAsia" w:ascii="FangSong_GB2312" w:hAnsi="仿宋" w:eastAsia="FangSong_GB2312"/>
          <w:sz w:val="32"/>
          <w:u w:val="none"/>
          <w:lang w:val="en-US" w:eastAsia="zh-CN"/>
        </w:rPr>
        <w:t>情况</w:t>
      </w:r>
      <w:r>
        <w:rPr>
          <w:rFonts w:hint="eastAsia" w:ascii="FangSong_GB2312" w:hAnsi="仿宋" w:eastAsia="FangSong_GB2312"/>
          <w:sz w:val="32"/>
        </w:rPr>
        <w:t>进行监督检查，</w:t>
      </w:r>
      <w:r>
        <w:rPr>
          <w:rFonts w:hint="eastAsia" w:ascii="FangSong_GB2312" w:hAnsi="仿宋" w:eastAsia="FangSong_GB2312"/>
          <w:sz w:val="32"/>
          <w:lang w:eastAsia="zh-CN"/>
        </w:rPr>
        <w:t>必要时将追溯以前年度或延伸检查有关单位及个人。</w:t>
      </w:r>
    </w:p>
    <w:p>
      <w:pPr>
        <w:pStyle w:val="2"/>
        <w:ind w:firstLine="640" w:firstLineChars="200"/>
        <w:jc w:val="left"/>
        <w:rPr>
          <w:rFonts w:ascii="FangSong_GB2312" w:hAnsi="仿宋" w:eastAsia="FangSong_GB2312"/>
          <w:sz w:val="32"/>
        </w:rPr>
      </w:pPr>
      <w:r>
        <w:rPr>
          <w:rFonts w:hint="eastAsia" w:ascii="FangSong_GB2312" w:hAnsi="仿宋" w:eastAsia="FangSong_GB2312"/>
          <w:sz w:val="32"/>
          <w:lang w:eastAsia="zh-CN"/>
        </w:rPr>
        <w:t>为确保检查工作的顺利进行，</w:t>
      </w:r>
      <w:r>
        <w:rPr>
          <w:rFonts w:hint="eastAsia" w:ascii="FangSong_GB2312" w:hAnsi="仿宋" w:eastAsia="FangSong_GB2312"/>
          <w:sz w:val="32"/>
        </w:rPr>
        <w:t>请你单位</w:t>
      </w:r>
      <w:r>
        <w:rPr>
          <w:rFonts w:hint="eastAsia" w:ascii="FangSong_GB2312" w:hAnsi="仿宋" w:eastAsia="FangSong_GB2312"/>
          <w:sz w:val="32"/>
          <w:lang w:eastAsia="zh-CN"/>
        </w:rPr>
        <w:t>予以配合，并提供有关资料和必要的工作条件，</w:t>
      </w:r>
      <w:r>
        <w:rPr>
          <w:rFonts w:hint="eastAsia" w:ascii="FangSong_GB2312" w:hAnsi="仿宋" w:eastAsia="FangSong_GB2312"/>
          <w:sz w:val="32"/>
        </w:rPr>
        <w:t>对检查组的廉政情况进行监督。</w:t>
      </w:r>
    </w:p>
    <w:p>
      <w:pPr>
        <w:pStyle w:val="2"/>
        <w:ind w:firstLine="640" w:firstLineChars="200"/>
        <w:jc w:val="left"/>
        <w:rPr>
          <w:rFonts w:ascii="FangSong_GB2312" w:hAnsi="仿宋" w:eastAsia="FangSong_GB2312"/>
          <w:sz w:val="32"/>
        </w:rPr>
      </w:pPr>
    </w:p>
    <w:p>
      <w:pPr>
        <w:pStyle w:val="2"/>
        <w:ind w:firstLine="640" w:firstLineChars="200"/>
        <w:rPr>
          <w:rFonts w:ascii="FangSong_GB2312" w:hAnsi="仿宋" w:eastAsia="FangSong_GB2312"/>
          <w:sz w:val="32"/>
        </w:rPr>
      </w:pPr>
      <w:r>
        <w:rPr>
          <w:rFonts w:hint="eastAsia" w:ascii="FangSong_GB2312" w:hAnsi="仿宋" w:eastAsia="FangSong_GB2312"/>
          <w:sz w:val="32"/>
        </w:rPr>
        <w:t>检查组组长：</w:t>
      </w:r>
    </w:p>
    <w:p>
      <w:pPr>
        <w:pStyle w:val="2"/>
        <w:ind w:firstLine="640" w:firstLineChars="200"/>
        <w:rPr>
          <w:rFonts w:ascii="FangSong_GB2312" w:hAnsi="仿宋" w:eastAsia="FangSong_GB2312"/>
          <w:sz w:val="32"/>
        </w:rPr>
      </w:pPr>
      <w:r>
        <w:rPr>
          <w:rFonts w:hint="eastAsia" w:ascii="FangSong_GB2312" w:hAnsi="仿宋" w:eastAsia="FangSong_GB2312"/>
          <w:sz w:val="32"/>
        </w:rPr>
        <w:t>检查组成员：</w:t>
      </w:r>
    </w:p>
    <w:p>
      <w:pPr>
        <w:pStyle w:val="2"/>
        <w:ind w:firstLine="736" w:firstLineChars="200"/>
        <w:rPr>
          <w:rFonts w:ascii="FangSong_GB2312" w:hAnsi="仿宋" w:eastAsia="FangSong_GB2312"/>
          <w:spacing w:val="24"/>
          <w:sz w:val="32"/>
          <w:szCs w:val="32"/>
        </w:rPr>
      </w:pPr>
      <w:r>
        <w:rPr>
          <w:rFonts w:hint="eastAsia" w:ascii="FangSong_GB2312" w:hAnsi="仿宋" w:eastAsia="FangSong_GB2312"/>
          <w:spacing w:val="24"/>
          <w:sz w:val="32"/>
          <w:szCs w:val="32"/>
        </w:rPr>
        <w:t>联系电话：</w:t>
      </w:r>
    </w:p>
    <w:p>
      <w:pPr>
        <w:pStyle w:val="2"/>
        <w:rPr>
          <w:rFonts w:ascii="FangSong_GB2312" w:hAnsi="仿宋" w:eastAsia="FangSong_GB2312"/>
          <w:spacing w:val="24"/>
          <w:sz w:val="32"/>
          <w:szCs w:val="32"/>
        </w:rPr>
      </w:pPr>
    </w:p>
    <w:p>
      <w:pPr>
        <w:pStyle w:val="2"/>
        <w:rPr>
          <w:rFonts w:ascii="FangSong_GB2312" w:hAnsi="仿宋" w:eastAsia="FangSong_GB2312"/>
          <w:spacing w:val="24"/>
          <w:sz w:val="32"/>
          <w:szCs w:val="32"/>
        </w:rPr>
      </w:pPr>
    </w:p>
    <w:p>
      <w:pPr>
        <w:pStyle w:val="2"/>
        <w:ind w:firstLine="4640" w:firstLineChars="1450"/>
        <w:rPr>
          <w:rFonts w:ascii="FangSong_GB2312" w:hAnsi="仿宋" w:eastAsia="FangSong_GB2312"/>
          <w:sz w:val="32"/>
          <w:szCs w:val="32"/>
        </w:rPr>
      </w:pPr>
      <w:r>
        <w:rPr>
          <w:rFonts w:hint="eastAsia" w:ascii="FangSong_GB2312" w:hAnsi="仿宋" w:eastAsia="FangSong_GB2312"/>
          <w:sz w:val="32"/>
          <w:szCs w:val="32"/>
        </w:rPr>
        <w:t>大连金普新区财政局</w:t>
      </w:r>
    </w:p>
    <w:p>
      <w:pPr>
        <w:pStyle w:val="2"/>
        <w:ind w:firstLine="5600" w:firstLineChars="1750"/>
        <w:rPr>
          <w:rFonts w:hint="eastAsia" w:ascii="FangSong_GB2312" w:hAnsi="仿宋" w:eastAsia="FangSong_GB2312"/>
          <w:sz w:val="32"/>
          <w:szCs w:val="32"/>
        </w:rPr>
      </w:pPr>
      <w:r>
        <w:rPr>
          <w:rFonts w:hint="eastAsia" w:ascii="FangSong_GB2312" w:hAnsi="仿宋" w:eastAsia="FangSong_GB2312"/>
          <w:sz w:val="32"/>
          <w:szCs w:val="32"/>
        </w:rPr>
        <w:t>年</w:t>
      </w:r>
      <w:r>
        <w:rPr>
          <w:rFonts w:hint="eastAsia" w:ascii="FangSong_GB2312" w:hAnsi="仿宋" w:eastAsia="FangSong_GB2312"/>
          <w:sz w:val="32"/>
          <w:szCs w:val="32"/>
          <w:lang w:val="en-US" w:eastAsia="zh-CN"/>
        </w:rPr>
        <w:t xml:space="preserve">  </w:t>
      </w:r>
      <w:r>
        <w:rPr>
          <w:rFonts w:hint="eastAsia" w:ascii="FangSong_GB2312" w:hAnsi="仿宋" w:eastAsia="FangSong_GB2312"/>
          <w:sz w:val="32"/>
          <w:szCs w:val="32"/>
        </w:rPr>
        <w:t>月</w:t>
      </w:r>
      <w:r>
        <w:rPr>
          <w:rFonts w:hint="eastAsia" w:ascii="FangSong_GB2312" w:hAnsi="仿宋" w:eastAsia="FangSong_GB2312"/>
          <w:sz w:val="32"/>
          <w:szCs w:val="32"/>
          <w:lang w:val="en-US" w:eastAsia="zh-CN"/>
        </w:rPr>
        <w:t xml:space="preserve">  </w:t>
      </w:r>
      <w:r>
        <w:rPr>
          <w:rFonts w:hint="eastAsia" w:ascii="FangSong_GB2312" w:hAnsi="仿宋" w:eastAsia="FangSong_GB2312"/>
          <w:sz w:val="32"/>
          <w:szCs w:val="32"/>
        </w:rPr>
        <w:t xml:space="preserve">日    </w:t>
      </w:r>
    </w:p>
    <w:p>
      <w:pPr>
        <w:rPr>
          <w:rFonts w:hint="eastAsia" w:ascii="FangSong_GB2312" w:hAnsi="仿宋" w:eastAsia="FangSong_GB2312"/>
          <w:sz w:val="32"/>
          <w:szCs w:val="32"/>
        </w:rPr>
      </w:pPr>
      <w:r>
        <w:rPr>
          <w:rFonts w:hint="eastAsia" w:ascii="FangSong_GB2312" w:hAnsi="仿宋" w:eastAsia="FangSong_GB2312"/>
          <w:sz w:val="32"/>
          <w:szCs w:val="32"/>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华文中宋" w:hAnsi="宋体" w:eastAsia="华文中宋" w:cs="Times New Roman"/>
          <w:b/>
          <w:bCs/>
          <w:color w:val="000000"/>
          <w:kern w:val="2"/>
          <w:sz w:val="44"/>
          <w:szCs w:val="24"/>
          <w:lang w:val="en-US" w:eastAsia="zh-CN" w:bidi="ar-SA"/>
        </w:rPr>
      </w:pPr>
      <w:r>
        <w:rPr>
          <w:rFonts w:hint="eastAsia" w:ascii="黑体" w:hAnsi="宋体" w:eastAsia="黑体"/>
          <w:color w:val="000000"/>
          <w:lang w:val="en-US" w:eastAsia="zh-Hans"/>
        </w:rPr>
        <w:t>附件</w:t>
      </w:r>
      <w:r>
        <w:rPr>
          <w:rFonts w:hint="eastAsia" w:ascii="黑体" w:hAnsi="宋体" w:eastAsia="黑体"/>
          <w:color w:val="000000"/>
          <w:lang w:val="en-US" w:eastAsia="zh-CN"/>
        </w:rPr>
        <w:t>15</w:t>
      </w:r>
    </w:p>
    <w:p>
      <w:pPr>
        <w:pStyle w:val="2"/>
        <w:jc w:val="center"/>
        <w:rPr>
          <w:rFonts w:hint="eastAsia" w:ascii="华文中宋" w:hAnsi="宋体" w:eastAsia="华文中宋" w:cs="Times New Roman"/>
          <w:b/>
          <w:bCs/>
          <w:color w:val="000000"/>
          <w:kern w:val="2"/>
          <w:sz w:val="44"/>
          <w:szCs w:val="24"/>
          <w:lang w:val="en-US" w:eastAsia="zh-CN" w:bidi="ar-SA"/>
        </w:rPr>
      </w:pPr>
      <w:r>
        <w:rPr>
          <w:rFonts w:hint="eastAsia" w:ascii="华文中宋" w:hAnsi="宋体" w:eastAsia="华文中宋" w:cs="Times New Roman"/>
          <w:b/>
          <w:bCs/>
          <w:color w:val="000000"/>
          <w:kern w:val="2"/>
          <w:sz w:val="44"/>
          <w:szCs w:val="24"/>
          <w:lang w:val="en-US" w:eastAsia="zh-CN" w:bidi="ar-SA"/>
        </w:rPr>
        <w:t>送 达 回 证</w:t>
      </w:r>
    </w:p>
    <w:p>
      <w:pPr>
        <w:jc w:val="center"/>
        <w:rPr>
          <w:rFonts w:ascii="仿宋" w:hAnsi="仿宋" w:eastAsia="仿宋"/>
          <w:sz w:val="36"/>
        </w:rPr>
      </w:pPr>
    </w:p>
    <w:tbl>
      <w:tblPr>
        <w:tblStyle w:val="7"/>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6"/>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3416" w:type="dxa"/>
            <w:noWrap w:val="0"/>
            <w:vAlign w:val="center"/>
          </w:tcPr>
          <w:p>
            <w:pPr>
              <w:jc w:val="center"/>
              <w:rPr>
                <w:rFonts w:hint="eastAsia" w:ascii="仿宋" w:hAnsi="仿宋" w:eastAsia="仿宋"/>
                <w:b/>
                <w:bCs/>
                <w:sz w:val="22"/>
                <w:szCs w:val="36"/>
                <w:lang w:eastAsia="zh-CN"/>
              </w:rPr>
            </w:pPr>
            <w:r>
              <w:rPr>
                <w:rFonts w:hint="eastAsia" w:ascii="仿宋" w:hAnsi="仿宋" w:eastAsia="仿宋"/>
                <w:b/>
                <w:bCs/>
                <w:sz w:val="22"/>
                <w:szCs w:val="36"/>
                <w:lang w:eastAsia="zh-CN"/>
              </w:rPr>
              <w:t>文书编号</w:t>
            </w:r>
          </w:p>
        </w:tc>
        <w:tc>
          <w:tcPr>
            <w:tcW w:w="5231" w:type="dxa"/>
            <w:noWrap w:val="0"/>
            <w:vAlign w:val="center"/>
          </w:tcPr>
          <w:p>
            <w:pPr>
              <w:jc w:val="center"/>
              <w:rPr>
                <w:rFonts w:ascii="仿宋" w:hAnsi="仿宋" w:eastAsia="仿宋"/>
                <w:sz w:val="22"/>
                <w:szCs w:val="36"/>
              </w:rPr>
            </w:pPr>
            <w:r>
              <w:rPr>
                <w:rFonts w:hint="eastAsia" w:ascii="仿宋" w:hAnsi="仿宋" w:eastAsia="仿宋"/>
                <w:sz w:val="22"/>
                <w:szCs w:val="36"/>
              </w:rPr>
              <w:t>财政检查通知书</w:t>
            </w:r>
          </w:p>
          <w:p>
            <w:pPr>
              <w:jc w:val="center"/>
              <w:rPr>
                <w:rFonts w:ascii="仿宋" w:hAnsi="仿宋" w:eastAsia="仿宋"/>
                <w:sz w:val="22"/>
                <w:szCs w:val="36"/>
              </w:rPr>
            </w:pPr>
            <w:r>
              <w:rPr>
                <w:rFonts w:hint="eastAsia" w:ascii="仿宋" w:hAnsi="仿宋" w:eastAsia="仿宋"/>
                <w:sz w:val="22"/>
                <w:szCs w:val="36"/>
              </w:rPr>
              <w:t>〔</w:t>
            </w:r>
            <w:r>
              <w:rPr>
                <w:rFonts w:hint="eastAsia" w:ascii="仿宋" w:hAnsi="仿宋" w:eastAsia="仿宋"/>
                <w:sz w:val="22"/>
                <w:szCs w:val="36"/>
                <w:lang w:val="en-US" w:eastAsia="zh-CN"/>
              </w:rPr>
              <w:t xml:space="preserve">    </w:t>
            </w:r>
            <w:r>
              <w:rPr>
                <w:rFonts w:hint="eastAsia" w:ascii="仿宋" w:hAnsi="仿宋" w:eastAsia="仿宋"/>
                <w:sz w:val="22"/>
                <w:szCs w:val="36"/>
              </w:rPr>
              <w:t>〕</w:t>
            </w:r>
            <w:r>
              <w:rPr>
                <w:rFonts w:hint="eastAsia" w:ascii="仿宋" w:hAnsi="仿宋" w:eastAsia="仿宋"/>
                <w:sz w:val="22"/>
                <w:szCs w:val="36"/>
                <w:lang w:val="en-US" w:eastAsia="zh-CN"/>
              </w:rPr>
              <w:t xml:space="preserve"> </w:t>
            </w:r>
            <w:r>
              <w:rPr>
                <w:rFonts w:hint="eastAsia" w:ascii="仿宋" w:hAnsi="仿宋" w:eastAsia="仿宋"/>
                <w:sz w:val="22"/>
                <w:szCs w:val="36"/>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trPr>
        <w:tc>
          <w:tcPr>
            <w:tcW w:w="3416" w:type="dxa"/>
            <w:noWrap w:val="0"/>
            <w:vAlign w:val="center"/>
          </w:tcPr>
          <w:p>
            <w:pPr>
              <w:jc w:val="center"/>
              <w:rPr>
                <w:rFonts w:hint="eastAsia" w:ascii="仿宋" w:hAnsi="仿宋" w:eastAsia="仿宋"/>
                <w:b/>
                <w:bCs/>
                <w:sz w:val="22"/>
                <w:szCs w:val="36"/>
                <w:lang w:eastAsia="zh-CN"/>
              </w:rPr>
            </w:pPr>
            <w:r>
              <w:rPr>
                <w:rFonts w:hint="eastAsia" w:ascii="仿宋" w:hAnsi="仿宋" w:eastAsia="仿宋"/>
                <w:b/>
                <w:bCs/>
                <w:sz w:val="22"/>
                <w:szCs w:val="36"/>
                <w:lang w:eastAsia="zh-CN"/>
              </w:rPr>
              <w:t>受送达单位或个人</w:t>
            </w:r>
          </w:p>
        </w:tc>
        <w:tc>
          <w:tcPr>
            <w:tcW w:w="5231" w:type="dxa"/>
            <w:noWrap w:val="0"/>
            <w:vAlign w:val="center"/>
          </w:tcPr>
          <w:p>
            <w:pPr>
              <w:jc w:val="center"/>
              <w:rPr>
                <w:rFonts w:hint="eastAsia" w:ascii="仿宋" w:hAnsi="仿宋" w:eastAsia="仿宋"/>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trPr>
        <w:tc>
          <w:tcPr>
            <w:tcW w:w="3416" w:type="dxa"/>
            <w:noWrap w:val="0"/>
            <w:vAlign w:val="center"/>
          </w:tcPr>
          <w:p>
            <w:pPr>
              <w:jc w:val="center"/>
              <w:rPr>
                <w:rFonts w:ascii="仿宋" w:hAnsi="仿宋" w:eastAsia="仿宋"/>
                <w:b/>
                <w:bCs/>
                <w:sz w:val="22"/>
                <w:szCs w:val="36"/>
              </w:rPr>
            </w:pPr>
            <w:r>
              <w:rPr>
                <w:rFonts w:hint="eastAsia" w:ascii="仿宋" w:hAnsi="仿宋" w:eastAsia="仿宋"/>
                <w:b/>
                <w:bCs/>
                <w:sz w:val="22"/>
                <w:szCs w:val="36"/>
              </w:rPr>
              <w:t>送达人</w:t>
            </w:r>
          </w:p>
        </w:tc>
        <w:tc>
          <w:tcPr>
            <w:tcW w:w="5231" w:type="dxa"/>
            <w:noWrap w:val="0"/>
            <w:vAlign w:val="center"/>
          </w:tcPr>
          <w:p>
            <w:pPr>
              <w:jc w:val="center"/>
              <w:rPr>
                <w:rFonts w:ascii="仿宋" w:hAnsi="仿宋" w:eastAsia="仿宋"/>
                <w:sz w:val="22"/>
                <w:szCs w:val="36"/>
              </w:rPr>
            </w:pPr>
          </w:p>
          <w:p>
            <w:pPr>
              <w:jc w:val="center"/>
              <w:rPr>
                <w:rFonts w:ascii="仿宋" w:hAnsi="仿宋" w:eastAsia="仿宋"/>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trPr>
        <w:tc>
          <w:tcPr>
            <w:tcW w:w="3416" w:type="dxa"/>
            <w:noWrap w:val="0"/>
            <w:vAlign w:val="center"/>
          </w:tcPr>
          <w:p>
            <w:pPr>
              <w:jc w:val="center"/>
              <w:rPr>
                <w:rFonts w:hint="eastAsia" w:ascii="仿宋" w:hAnsi="仿宋" w:eastAsia="仿宋"/>
                <w:b/>
                <w:bCs/>
                <w:sz w:val="22"/>
                <w:szCs w:val="36"/>
                <w:lang w:eastAsia="zh-CN"/>
              </w:rPr>
            </w:pPr>
            <w:r>
              <w:rPr>
                <w:rFonts w:hint="eastAsia" w:ascii="仿宋" w:hAnsi="仿宋" w:eastAsia="仿宋"/>
                <w:b/>
                <w:bCs/>
                <w:sz w:val="22"/>
                <w:szCs w:val="36"/>
                <w:lang w:eastAsia="zh-CN"/>
              </w:rPr>
              <w:t>送达时间</w:t>
            </w:r>
          </w:p>
        </w:tc>
        <w:tc>
          <w:tcPr>
            <w:tcW w:w="5231" w:type="dxa"/>
            <w:noWrap w:val="0"/>
            <w:vAlign w:val="center"/>
          </w:tcPr>
          <w:p>
            <w:pPr>
              <w:jc w:val="center"/>
              <w:rPr>
                <w:rFonts w:hint="eastAsia" w:ascii="仿宋" w:hAnsi="仿宋" w:eastAsia="仿宋"/>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3416" w:type="dxa"/>
            <w:noWrap w:val="0"/>
            <w:vAlign w:val="center"/>
          </w:tcPr>
          <w:p>
            <w:pPr>
              <w:jc w:val="center"/>
              <w:rPr>
                <w:rFonts w:hint="eastAsia" w:ascii="仿宋" w:hAnsi="仿宋" w:eastAsia="仿宋"/>
                <w:b/>
                <w:bCs/>
                <w:sz w:val="22"/>
                <w:szCs w:val="36"/>
                <w:lang w:eastAsia="zh-CN"/>
              </w:rPr>
            </w:pPr>
            <w:r>
              <w:rPr>
                <w:rFonts w:hint="eastAsia" w:ascii="仿宋" w:hAnsi="仿宋" w:eastAsia="仿宋"/>
                <w:b/>
                <w:bCs/>
                <w:sz w:val="22"/>
                <w:szCs w:val="36"/>
                <w:lang w:eastAsia="zh-CN"/>
              </w:rPr>
              <w:t>受送达或代收人</w:t>
            </w:r>
          </w:p>
          <w:p>
            <w:pPr>
              <w:jc w:val="center"/>
              <w:rPr>
                <w:rFonts w:ascii="仿宋" w:hAnsi="仿宋" w:eastAsia="仿宋"/>
                <w:b/>
                <w:bCs/>
                <w:sz w:val="22"/>
                <w:szCs w:val="36"/>
              </w:rPr>
            </w:pPr>
            <w:r>
              <w:rPr>
                <w:rFonts w:hint="eastAsia" w:ascii="仿宋" w:hAnsi="仿宋" w:eastAsia="仿宋"/>
                <w:b/>
                <w:bCs/>
                <w:sz w:val="22"/>
                <w:szCs w:val="36"/>
                <w:lang w:eastAsia="zh-CN"/>
              </w:rPr>
              <w:t>签名或盖章</w:t>
            </w:r>
          </w:p>
        </w:tc>
        <w:tc>
          <w:tcPr>
            <w:tcW w:w="5231" w:type="dxa"/>
            <w:noWrap w:val="0"/>
            <w:vAlign w:val="center"/>
          </w:tcPr>
          <w:p>
            <w:pPr>
              <w:jc w:val="center"/>
              <w:rPr>
                <w:rFonts w:ascii="仿宋" w:hAnsi="仿宋" w:eastAsia="仿宋"/>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3416" w:type="dxa"/>
            <w:noWrap w:val="0"/>
            <w:vAlign w:val="center"/>
          </w:tcPr>
          <w:p>
            <w:pPr>
              <w:jc w:val="center"/>
              <w:rPr>
                <w:rFonts w:hint="default" w:ascii="仿宋" w:hAnsi="仿宋" w:eastAsia="仿宋"/>
                <w:b/>
                <w:bCs/>
                <w:sz w:val="22"/>
                <w:szCs w:val="22"/>
                <w:lang w:val="en-US" w:eastAsia="zh-CN"/>
              </w:rPr>
            </w:pPr>
            <w:r>
              <w:rPr>
                <w:rFonts w:hint="eastAsia" w:ascii="仿宋" w:hAnsi="仿宋" w:eastAsia="仿宋"/>
                <w:b/>
                <w:bCs/>
                <w:sz w:val="22"/>
                <w:szCs w:val="36"/>
              </w:rPr>
              <w:t>受送达</w:t>
            </w:r>
            <w:r>
              <w:rPr>
                <w:rFonts w:hint="eastAsia" w:ascii="仿宋" w:hAnsi="仿宋" w:eastAsia="仿宋"/>
                <w:b/>
                <w:bCs/>
                <w:sz w:val="22"/>
                <w:szCs w:val="36"/>
                <w:lang w:eastAsia="zh-CN"/>
              </w:rPr>
              <w:t>人签收日期</w:t>
            </w:r>
          </w:p>
        </w:tc>
        <w:tc>
          <w:tcPr>
            <w:tcW w:w="5231" w:type="dxa"/>
            <w:noWrap w:val="0"/>
            <w:vAlign w:val="center"/>
          </w:tcPr>
          <w:p>
            <w:pPr>
              <w:jc w:val="center"/>
              <w:rPr>
                <w:rFonts w:ascii="仿宋" w:hAnsi="仿宋" w:eastAsia="仿宋"/>
                <w:sz w:val="22"/>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3416" w:type="dxa"/>
            <w:noWrap w:val="0"/>
            <w:vAlign w:val="center"/>
          </w:tcPr>
          <w:p>
            <w:pPr>
              <w:jc w:val="center"/>
              <w:rPr>
                <w:rFonts w:ascii="仿宋" w:hAnsi="仿宋" w:eastAsia="仿宋"/>
                <w:b/>
                <w:bCs/>
                <w:sz w:val="22"/>
                <w:szCs w:val="36"/>
              </w:rPr>
            </w:pPr>
            <w:r>
              <w:rPr>
                <w:rFonts w:hint="eastAsia" w:ascii="仿宋" w:hAnsi="仿宋" w:eastAsia="仿宋"/>
                <w:b/>
                <w:bCs/>
                <w:sz w:val="22"/>
                <w:szCs w:val="36"/>
              </w:rPr>
              <w:t>备   注</w:t>
            </w:r>
          </w:p>
        </w:tc>
        <w:tc>
          <w:tcPr>
            <w:tcW w:w="5231" w:type="dxa"/>
            <w:noWrap w:val="0"/>
            <w:vAlign w:val="center"/>
          </w:tcPr>
          <w:p>
            <w:pPr>
              <w:jc w:val="center"/>
              <w:rPr>
                <w:rFonts w:ascii="仿宋" w:hAnsi="仿宋" w:eastAsia="仿宋"/>
                <w:sz w:val="22"/>
                <w:szCs w:val="36"/>
              </w:rPr>
            </w:pPr>
          </w:p>
        </w:tc>
      </w:tr>
    </w:tbl>
    <w:p>
      <w:pPr>
        <w:rPr>
          <w:rFonts w:hint="default" w:ascii="华文中宋" w:hAnsi="宋体" w:eastAsia="华文中宋" w:cs="Times New Roman"/>
          <w:b/>
          <w:bCs/>
          <w:color w:val="000000"/>
          <w:kern w:val="2"/>
          <w:sz w:val="44"/>
          <w:szCs w:val="24"/>
          <w:lang w:val="en-US" w:eastAsia="zh-CN" w:bidi="ar-SA"/>
        </w:rPr>
      </w:pPr>
      <w:r>
        <w:rPr>
          <w:rFonts w:hint="eastAsia" w:ascii="黑体" w:hAnsi="宋体" w:eastAsia="黑体"/>
          <w:color w:val="000000"/>
          <w:lang w:val="en-US" w:eastAsia="zh-Hans"/>
        </w:rPr>
        <w:br w:type="page"/>
      </w:r>
      <w:r>
        <w:rPr>
          <w:rFonts w:hint="eastAsia" w:ascii="黑体" w:hAnsi="宋体" w:eastAsia="黑体"/>
          <w:color w:val="000000"/>
          <w:lang w:val="en-US" w:eastAsia="zh-Hans"/>
        </w:rPr>
        <w:t>附件</w:t>
      </w:r>
      <w:r>
        <w:rPr>
          <w:rFonts w:hint="eastAsia" w:ascii="黑体" w:hAnsi="宋体" w:eastAsia="黑体"/>
          <w:color w:val="000000"/>
          <w:lang w:val="en-US" w:eastAsia="zh-CN"/>
        </w:rPr>
        <w:t>1</w:t>
      </w:r>
      <w:r>
        <w:rPr>
          <w:rFonts w:hint="default" w:ascii="黑体" w:hAnsi="宋体" w:eastAsia="黑体"/>
          <w:color w:val="000000"/>
          <w:lang w:val="en-US" w:eastAsia="zh-CN"/>
        </w:rPr>
        <w:t>6</w:t>
      </w:r>
    </w:p>
    <w:p>
      <w:pPr>
        <w:pStyle w:val="2"/>
        <w:jc w:val="center"/>
        <w:rPr>
          <w:rFonts w:hint="eastAsia" w:ascii="华文中宋" w:hAnsi="宋体" w:eastAsia="华文中宋" w:cs="Times New Roman"/>
          <w:b/>
          <w:bCs/>
          <w:color w:val="000000"/>
          <w:kern w:val="2"/>
          <w:sz w:val="44"/>
          <w:szCs w:val="24"/>
          <w:lang w:val="en-US" w:eastAsia="zh-CN" w:bidi="ar-SA"/>
        </w:rPr>
      </w:pPr>
      <w:r>
        <w:rPr>
          <w:rFonts w:hint="eastAsia" w:ascii="华文中宋" w:hAnsi="宋体" w:eastAsia="华文中宋" w:cs="Times New Roman"/>
          <w:b/>
          <w:bCs/>
          <w:color w:val="000000"/>
          <w:kern w:val="2"/>
          <w:sz w:val="44"/>
          <w:szCs w:val="24"/>
          <w:lang w:val="en-US" w:eastAsia="zh-CN" w:bidi="ar-SA"/>
        </w:rPr>
        <w:t>财政检查报告征求意见通知书</w:t>
      </w:r>
    </w:p>
    <w:p>
      <w:pPr>
        <w:widowControl/>
        <w:spacing w:before="100" w:beforeAutospacing="1" w:after="100" w:afterAutospacing="1" w:line="315" w:lineRule="atLeast"/>
        <w:ind w:right="560"/>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highlight w:val="none"/>
        </w:rPr>
        <w:t>大金财</w:t>
      </w:r>
      <w:r>
        <w:rPr>
          <w:rFonts w:hint="eastAsia" w:ascii="仿宋_GB2312" w:hAnsi="仿宋_GB2312" w:eastAsia="仿宋_GB2312" w:cs="仿宋_GB2312"/>
          <w:color w:val="000000"/>
          <w:kern w:val="0"/>
          <w:sz w:val="28"/>
          <w:szCs w:val="28"/>
          <w:highlight w:val="none"/>
          <w:lang w:eastAsia="zh-CN"/>
        </w:rPr>
        <w:t>绩</w:t>
      </w:r>
      <w:r>
        <w:rPr>
          <w:rFonts w:hint="eastAsia" w:ascii="仿宋_GB2312" w:hAnsi="仿宋_GB2312" w:eastAsia="仿宋_GB2312" w:cs="仿宋_GB2312"/>
          <w:color w:val="000000"/>
          <w:kern w:val="0"/>
          <w:sz w:val="28"/>
          <w:szCs w:val="28"/>
          <w:highlight w:val="none"/>
        </w:rPr>
        <w:t>征［</w:t>
      </w:r>
      <w:r>
        <w:rPr>
          <w:rFonts w:hint="eastAsia" w:ascii="仿宋_GB2312" w:hAnsi="仿宋_GB2312" w:eastAsia="仿宋_GB2312" w:cs="仿宋_GB2312"/>
          <w:color w:val="000000"/>
          <w:kern w:val="0"/>
          <w:sz w:val="28"/>
          <w:szCs w:val="28"/>
          <w:highlight w:val="none"/>
          <w:lang w:val="en-US" w:eastAsia="zh-CN"/>
        </w:rPr>
        <w:t xml:space="preserve">202 </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号  （总第</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号）</w:t>
      </w: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30"/>
          <w:szCs w:val="30"/>
        </w:rPr>
      </w:pPr>
      <w:r>
        <w:rPr>
          <w:rFonts w:hint="eastAsia" w:ascii="仿宋" w:hAnsi="仿宋" w:eastAsia="仿宋"/>
          <w:sz w:val="28"/>
          <w:szCs w:val="28"/>
          <w:u w:val="single"/>
          <w:lang w:val="en-US" w:eastAsia="zh-CN"/>
        </w:rPr>
        <w:t xml:space="preserve">              </w:t>
      </w:r>
      <w:r>
        <w:rPr>
          <w:rFonts w:hint="eastAsia" w:ascii="仿宋_GB2312" w:hAnsi="仿宋_GB2312" w:eastAsia="仿宋_GB2312" w:cs="仿宋_GB2312"/>
          <w:color w:val="000000"/>
          <w:kern w:val="0"/>
          <w:sz w:val="30"/>
          <w:szCs w:val="30"/>
        </w:rPr>
        <w:t>：</w:t>
      </w:r>
    </w:p>
    <w:p>
      <w:pPr>
        <w:widowControl/>
        <w:spacing w:before="100" w:beforeAutospacing="1" w:after="100" w:afterAutospacing="1" w:line="315" w:lineRule="atLeast"/>
        <w:ind w:firstLine="6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现将《检查报告》送你单位征求意见，根据《财政检查工作办法》（财政部令第32号）请在收到之日起5个工作日内，对《检查报告》中检查情况及拟处理处罚意见以书面形式反馈。如无异议，请签署“同意”；如有异议，请逐一说明理由，反馈意见由单位负责人签字并加盖公章。逾期未复，视为无异议。</w:t>
      </w:r>
    </w:p>
    <w:p>
      <w:pPr>
        <w:widowControl/>
        <w:spacing w:before="100" w:beforeAutospacing="1" w:after="100" w:afterAutospacing="1" w:line="315" w:lineRule="atLeast"/>
        <w:ind w:firstLine="6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特此告知。</w:t>
      </w:r>
    </w:p>
    <w:p>
      <w:pPr>
        <w:widowControl/>
        <w:spacing w:before="100" w:beforeAutospacing="1" w:after="100" w:afterAutospacing="1" w:line="315" w:lineRule="atLeast"/>
        <w:ind w:firstLine="600"/>
        <w:jc w:val="left"/>
        <w:rPr>
          <w:rFonts w:hint="eastAsia" w:ascii="仿宋_GB2312" w:hAnsi="仿宋_GB2312" w:eastAsia="仿宋_GB2312" w:cs="仿宋_GB2312"/>
          <w:color w:val="000000"/>
          <w:kern w:val="0"/>
          <w:sz w:val="30"/>
          <w:szCs w:val="30"/>
        </w:rPr>
      </w:pPr>
    </w:p>
    <w:p>
      <w:pPr>
        <w:widowControl/>
        <w:spacing w:before="100" w:beforeAutospacing="1" w:after="100" w:afterAutospacing="1" w:line="315" w:lineRule="atLeast"/>
        <w:ind w:firstLine="6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附件：检查报告</w:t>
      </w:r>
    </w:p>
    <w:p>
      <w:pPr>
        <w:widowControl/>
        <w:spacing w:before="100" w:beforeAutospacing="1" w:after="100" w:afterAutospacing="1" w:line="315" w:lineRule="atLeast"/>
        <w:ind w:firstLine="600"/>
        <w:jc w:val="right"/>
        <w:rPr>
          <w:rFonts w:hint="eastAsia" w:ascii="仿宋_GB2312" w:hAnsi="仿宋_GB2312" w:eastAsia="仿宋_GB2312" w:cs="仿宋_GB2312"/>
          <w:color w:val="000000"/>
          <w:kern w:val="0"/>
          <w:sz w:val="30"/>
          <w:szCs w:val="30"/>
        </w:rPr>
      </w:pPr>
    </w:p>
    <w:p>
      <w:pPr>
        <w:widowControl/>
        <w:wordWrap w:val="0"/>
        <w:spacing w:before="100" w:beforeAutospacing="1" w:after="100" w:afterAutospacing="1" w:line="315" w:lineRule="atLeast"/>
        <w:ind w:firstLine="600"/>
        <w:jc w:val="righ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（印  章）</w:t>
      </w:r>
    </w:p>
    <w:p>
      <w:pPr>
        <w:widowControl/>
        <w:spacing w:before="100" w:beforeAutospacing="1" w:after="100" w:afterAutospacing="1" w:line="315" w:lineRule="atLeast"/>
        <w:ind w:firstLine="6000" w:firstLineChars="200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年     月    日 </w:t>
      </w:r>
    </w:p>
    <w:p>
      <w:pPr>
        <w:widowControl/>
        <w:spacing w:before="100" w:beforeAutospacing="1" w:after="100" w:afterAutospacing="1" w:line="315" w:lineRule="atLeast"/>
        <w:ind w:firstLine="6000" w:firstLineChars="2000"/>
        <w:jc w:val="left"/>
        <w:rPr>
          <w:rFonts w:hint="eastAsia" w:ascii="仿宋_GB2312" w:hAnsi="仿宋_GB2312" w:eastAsia="仿宋_GB2312" w:cs="仿宋_GB2312"/>
          <w:color w:val="000000"/>
          <w:kern w:val="0"/>
          <w:sz w:val="30"/>
          <w:szCs w:val="30"/>
        </w:rPr>
      </w:pPr>
    </w:p>
    <w:p>
      <w:pP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黑体" w:hAnsi="宋体" w:eastAsia="黑体"/>
          <w:color w:val="000000"/>
          <w:lang w:val="en-US" w:eastAsia="zh-CN"/>
        </w:rPr>
      </w:pPr>
      <w:r>
        <w:rPr>
          <w:rFonts w:hint="eastAsia" w:ascii="黑体" w:hAnsi="宋体" w:eastAsia="黑体"/>
          <w:color w:val="000000"/>
          <w:lang w:val="en-US" w:eastAsia="zh-Hans"/>
        </w:rPr>
        <w:t>附件</w:t>
      </w:r>
      <w:r>
        <w:rPr>
          <w:rFonts w:hint="eastAsia" w:ascii="黑体" w:hAnsi="宋体" w:eastAsia="黑体"/>
          <w:color w:val="000000"/>
          <w:lang w:val="en-US" w:eastAsia="zh-CN"/>
        </w:rPr>
        <w:t>1</w:t>
      </w:r>
      <w:r>
        <w:rPr>
          <w:rFonts w:hint="default" w:ascii="黑体" w:hAnsi="宋体" w:eastAsia="黑体"/>
          <w:color w:val="000000"/>
          <w:lang w:val="en-US" w:eastAsia="zh-CN"/>
        </w:rPr>
        <w:t>7</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华文中宋" w:hAnsi="宋体" w:eastAsia="华文中宋" w:cs="Times New Roman"/>
          <w:b/>
          <w:bCs/>
          <w:color w:val="000000"/>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华文中宋" w:hAnsi="宋体" w:eastAsia="华文中宋" w:cs="Times New Roman"/>
          <w:b/>
          <w:bCs/>
          <w:color w:val="000000"/>
          <w:kern w:val="2"/>
          <w:sz w:val="44"/>
          <w:szCs w:val="24"/>
          <w:lang w:val="en-US" w:eastAsia="zh-CN" w:bidi="ar-SA"/>
        </w:rPr>
      </w:pPr>
      <w:r>
        <w:rPr>
          <w:rFonts w:hint="eastAsia" w:ascii="华文中宋" w:hAnsi="宋体" w:eastAsia="华文中宋" w:cs="Times New Roman"/>
          <w:b/>
          <w:bCs/>
          <w:color w:val="000000"/>
          <w:kern w:val="2"/>
          <w:sz w:val="44"/>
          <w:szCs w:val="24"/>
          <w:lang w:val="en-US" w:eastAsia="zh-CN" w:bidi="ar-SA"/>
        </w:rPr>
        <w:t>送 达 回 证</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华文中宋" w:hAnsi="宋体" w:eastAsia="华文中宋" w:cs="Times New Roman"/>
          <w:b/>
          <w:bCs/>
          <w:color w:val="000000"/>
          <w:kern w:val="2"/>
          <w:sz w:val="4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华文中宋" w:hAnsi="宋体" w:eastAsia="华文中宋" w:cs="Times New Roman"/>
          <w:b/>
          <w:bCs/>
          <w:color w:val="000000"/>
          <w:kern w:val="2"/>
          <w:sz w:val="44"/>
          <w:szCs w:val="24"/>
          <w:lang w:val="en-US" w:eastAsia="zh-CN" w:bidi="ar-SA"/>
        </w:rPr>
      </w:pPr>
    </w:p>
    <w:tbl>
      <w:tblPr>
        <w:tblStyle w:val="7"/>
        <w:tblW w:w="8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16"/>
        <w:gridCol w:w="5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3416" w:type="dxa"/>
            <w:noWrap w:val="0"/>
            <w:vAlign w:val="center"/>
          </w:tcPr>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lang w:eastAsia="zh-CN"/>
              </w:rPr>
              <w:t>文书编号</w:t>
            </w:r>
          </w:p>
        </w:tc>
        <w:tc>
          <w:tcPr>
            <w:tcW w:w="5133" w:type="dxa"/>
            <w:noWrap w:val="0"/>
            <w:vAlign w:val="center"/>
          </w:tcPr>
          <w:p>
            <w:pPr>
              <w:jc w:val="center"/>
              <w:rPr>
                <w:rFonts w:hint="eastAsia" w:ascii="仿宋" w:hAnsi="仿宋" w:eastAsia="仿宋"/>
                <w:b w:val="0"/>
                <w:bCs w:val="0"/>
                <w:sz w:val="22"/>
                <w:szCs w:val="36"/>
              </w:rPr>
            </w:pPr>
            <w:r>
              <w:rPr>
                <w:rFonts w:hint="eastAsia" w:ascii="仿宋" w:hAnsi="仿宋" w:eastAsia="仿宋"/>
                <w:b w:val="0"/>
                <w:bCs w:val="0"/>
                <w:sz w:val="22"/>
                <w:szCs w:val="36"/>
              </w:rPr>
              <w:t>检查报告征求意见通知书</w:t>
            </w:r>
          </w:p>
          <w:p>
            <w:pPr>
              <w:jc w:val="center"/>
              <w:rPr>
                <w:rFonts w:hint="eastAsia" w:ascii="仿宋" w:hAnsi="仿宋" w:eastAsia="仿宋"/>
                <w:b/>
                <w:bCs/>
                <w:sz w:val="22"/>
                <w:szCs w:val="36"/>
              </w:rPr>
            </w:pPr>
            <w:r>
              <w:rPr>
                <w:rFonts w:hint="eastAsia" w:ascii="仿宋" w:hAnsi="仿宋" w:eastAsia="仿宋"/>
                <w:b w:val="0"/>
                <w:bCs w:val="0"/>
                <w:sz w:val="22"/>
                <w:szCs w:val="36"/>
              </w:rPr>
              <w:t>大金财</w:t>
            </w:r>
            <w:r>
              <w:rPr>
                <w:rFonts w:hint="eastAsia" w:ascii="仿宋" w:hAnsi="仿宋" w:eastAsia="仿宋"/>
                <w:b w:val="0"/>
                <w:bCs w:val="0"/>
                <w:sz w:val="22"/>
                <w:szCs w:val="36"/>
                <w:lang w:eastAsia="zh-CN"/>
              </w:rPr>
              <w:t>绩</w:t>
            </w:r>
            <w:r>
              <w:rPr>
                <w:rFonts w:hint="eastAsia" w:ascii="仿宋" w:hAnsi="仿宋" w:eastAsia="仿宋"/>
                <w:b w:val="0"/>
                <w:bCs w:val="0"/>
                <w:sz w:val="22"/>
                <w:szCs w:val="36"/>
              </w:rPr>
              <w:t>征〔</w:t>
            </w:r>
            <w:r>
              <w:rPr>
                <w:rFonts w:hint="eastAsia" w:ascii="仿宋" w:hAnsi="仿宋" w:eastAsia="仿宋"/>
                <w:b w:val="0"/>
                <w:bCs w:val="0"/>
                <w:sz w:val="22"/>
                <w:szCs w:val="36"/>
                <w:lang w:val="en-US" w:eastAsia="zh-CN"/>
              </w:rPr>
              <w:t xml:space="preserve">    </w:t>
            </w:r>
            <w:r>
              <w:rPr>
                <w:rFonts w:hint="eastAsia" w:ascii="仿宋" w:hAnsi="仿宋" w:eastAsia="仿宋"/>
                <w:b w:val="0"/>
                <w:bCs w:val="0"/>
                <w:sz w:val="22"/>
                <w:szCs w:val="36"/>
              </w:rPr>
              <w:t>〕</w:t>
            </w:r>
            <w:r>
              <w:rPr>
                <w:rFonts w:hint="eastAsia" w:ascii="仿宋" w:hAnsi="仿宋" w:eastAsia="仿宋"/>
                <w:b w:val="0"/>
                <w:bCs w:val="0"/>
                <w:sz w:val="22"/>
                <w:szCs w:val="36"/>
                <w:lang w:val="en-US" w:eastAsia="zh-CN"/>
              </w:rPr>
              <w:t xml:space="preserve"> </w:t>
            </w:r>
            <w:r>
              <w:rPr>
                <w:rFonts w:hint="eastAsia" w:ascii="仿宋" w:hAnsi="仿宋" w:eastAsia="仿宋"/>
                <w:b w:val="0"/>
                <w:bCs w:val="0"/>
                <w:sz w:val="22"/>
                <w:szCs w:val="3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3416" w:type="dxa"/>
            <w:noWrap w:val="0"/>
            <w:vAlign w:val="center"/>
          </w:tcPr>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lang w:eastAsia="zh-CN"/>
              </w:rPr>
              <w:t>受送达单位或个人</w:t>
            </w:r>
          </w:p>
        </w:tc>
        <w:tc>
          <w:tcPr>
            <w:tcW w:w="5133" w:type="dxa"/>
            <w:noWrap w:val="0"/>
            <w:vAlign w:val="center"/>
          </w:tcPr>
          <w:p>
            <w:pPr>
              <w:jc w:val="center"/>
              <w:rPr>
                <w:rFonts w:hint="eastAsia" w:ascii="仿宋" w:hAnsi="仿宋" w:eastAsia="仿宋"/>
                <w:sz w:val="2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3416" w:type="dxa"/>
            <w:noWrap w:val="0"/>
            <w:vAlign w:val="center"/>
          </w:tcPr>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rPr>
              <w:t>送达人</w:t>
            </w:r>
          </w:p>
        </w:tc>
        <w:tc>
          <w:tcPr>
            <w:tcW w:w="5133" w:type="dxa"/>
            <w:noWrap w:val="0"/>
            <w:vAlign w:val="center"/>
          </w:tcPr>
          <w:p>
            <w:pPr>
              <w:jc w:val="center"/>
              <w:rPr>
                <w:rFonts w:hint="eastAsia" w:ascii="仿宋" w:hAnsi="仿宋" w:eastAsia="仿宋"/>
                <w:b/>
                <w:bCs/>
                <w:sz w:val="2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3416" w:type="dxa"/>
            <w:noWrap w:val="0"/>
            <w:vAlign w:val="center"/>
          </w:tcPr>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lang w:eastAsia="zh-CN"/>
              </w:rPr>
              <w:t>送达时间</w:t>
            </w:r>
          </w:p>
        </w:tc>
        <w:tc>
          <w:tcPr>
            <w:tcW w:w="5133" w:type="dxa"/>
            <w:noWrap w:val="0"/>
            <w:vAlign w:val="center"/>
          </w:tcPr>
          <w:p>
            <w:pPr>
              <w:jc w:val="center"/>
              <w:rPr>
                <w:rFonts w:hint="eastAsia" w:ascii="仿宋" w:hAnsi="仿宋" w:eastAsia="仿宋"/>
                <w:b/>
                <w:bCs/>
                <w:sz w:val="2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trPr>
        <w:tc>
          <w:tcPr>
            <w:tcW w:w="3416" w:type="dxa"/>
            <w:noWrap w:val="0"/>
            <w:vAlign w:val="center"/>
          </w:tcPr>
          <w:p>
            <w:pPr>
              <w:jc w:val="center"/>
              <w:rPr>
                <w:rFonts w:hint="eastAsia" w:ascii="仿宋" w:hAnsi="仿宋" w:eastAsia="仿宋"/>
                <w:b/>
                <w:bCs/>
                <w:sz w:val="22"/>
                <w:szCs w:val="36"/>
                <w:lang w:eastAsia="zh-CN"/>
              </w:rPr>
            </w:pPr>
            <w:r>
              <w:rPr>
                <w:rFonts w:hint="eastAsia" w:ascii="仿宋" w:hAnsi="仿宋" w:eastAsia="仿宋"/>
                <w:b/>
                <w:bCs/>
                <w:sz w:val="22"/>
                <w:szCs w:val="36"/>
                <w:lang w:eastAsia="zh-CN"/>
              </w:rPr>
              <w:t>受送达或代收人</w:t>
            </w:r>
          </w:p>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lang w:eastAsia="zh-CN"/>
              </w:rPr>
              <w:t>签名或盖章</w:t>
            </w:r>
          </w:p>
        </w:tc>
        <w:tc>
          <w:tcPr>
            <w:tcW w:w="5133" w:type="dxa"/>
            <w:noWrap w:val="0"/>
            <w:vAlign w:val="center"/>
          </w:tcPr>
          <w:p>
            <w:pPr>
              <w:jc w:val="center"/>
              <w:rPr>
                <w:rFonts w:hint="eastAsia" w:ascii="仿宋" w:hAnsi="仿宋" w:eastAsia="仿宋"/>
                <w:b/>
                <w:bCs/>
                <w:sz w:val="2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trPr>
        <w:tc>
          <w:tcPr>
            <w:tcW w:w="3416" w:type="dxa"/>
            <w:noWrap w:val="0"/>
            <w:vAlign w:val="center"/>
          </w:tcPr>
          <w:p>
            <w:pPr>
              <w:jc w:val="center"/>
              <w:rPr>
                <w:rFonts w:hint="eastAsia" w:ascii="仿宋" w:hAnsi="仿宋" w:eastAsia="仿宋" w:cs="Times New Roman"/>
                <w:b/>
                <w:bCs/>
                <w:kern w:val="2"/>
                <w:sz w:val="22"/>
                <w:szCs w:val="22"/>
                <w:lang w:val="en-US" w:eastAsia="zh-CN" w:bidi="ar-SA"/>
              </w:rPr>
            </w:pPr>
            <w:r>
              <w:rPr>
                <w:rFonts w:hint="eastAsia" w:ascii="仿宋" w:hAnsi="仿宋" w:eastAsia="仿宋"/>
                <w:b/>
                <w:bCs/>
                <w:sz w:val="22"/>
                <w:szCs w:val="36"/>
              </w:rPr>
              <w:t>受送达</w:t>
            </w:r>
            <w:r>
              <w:rPr>
                <w:rFonts w:hint="eastAsia" w:ascii="仿宋" w:hAnsi="仿宋" w:eastAsia="仿宋"/>
                <w:b/>
                <w:bCs/>
                <w:sz w:val="22"/>
                <w:szCs w:val="36"/>
                <w:lang w:eastAsia="zh-CN"/>
              </w:rPr>
              <w:t>人签收日期</w:t>
            </w:r>
          </w:p>
        </w:tc>
        <w:tc>
          <w:tcPr>
            <w:tcW w:w="5133" w:type="dxa"/>
            <w:noWrap w:val="0"/>
            <w:vAlign w:val="center"/>
          </w:tcPr>
          <w:p>
            <w:pPr>
              <w:jc w:val="center"/>
              <w:rPr>
                <w:rFonts w:hint="eastAsia" w:ascii="仿宋" w:hAnsi="仿宋" w:eastAsia="仿宋"/>
                <w:sz w:val="22"/>
                <w:szCs w:val="36"/>
                <w:lang w:val="en-US" w:eastAsia="zh-CN"/>
              </w:rPr>
            </w:pPr>
          </w:p>
          <w:p>
            <w:pPr>
              <w:jc w:val="center"/>
              <w:rPr>
                <w:rFonts w:hint="eastAsia" w:ascii="仿宋" w:hAnsi="仿宋" w:eastAsia="仿宋"/>
                <w:sz w:val="22"/>
                <w:szCs w:val="36"/>
                <w:lang w:val="en-US" w:eastAsia="zh-CN"/>
              </w:rPr>
            </w:pPr>
          </w:p>
          <w:p>
            <w:pPr>
              <w:jc w:val="center"/>
              <w:rPr>
                <w:rFonts w:hint="eastAsia" w:ascii="仿宋" w:hAnsi="仿宋" w:eastAsia="仿宋"/>
                <w:b/>
                <w:bCs/>
                <w:sz w:val="22"/>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3416" w:type="dxa"/>
            <w:noWrap w:val="0"/>
            <w:vAlign w:val="center"/>
          </w:tcPr>
          <w:p>
            <w:pPr>
              <w:jc w:val="center"/>
              <w:rPr>
                <w:rFonts w:hint="eastAsia" w:ascii="仿宋" w:hAnsi="仿宋" w:eastAsia="仿宋" w:cs="Times New Roman"/>
                <w:b/>
                <w:bCs/>
                <w:kern w:val="2"/>
                <w:sz w:val="36"/>
                <w:szCs w:val="36"/>
                <w:lang w:val="en-US" w:eastAsia="zh-CN" w:bidi="ar-SA"/>
              </w:rPr>
            </w:pPr>
            <w:r>
              <w:rPr>
                <w:rFonts w:hint="eastAsia" w:ascii="仿宋" w:hAnsi="仿宋" w:eastAsia="仿宋"/>
                <w:b/>
                <w:bCs/>
                <w:sz w:val="22"/>
                <w:szCs w:val="36"/>
              </w:rPr>
              <w:t>备   注</w:t>
            </w:r>
          </w:p>
        </w:tc>
        <w:tc>
          <w:tcPr>
            <w:tcW w:w="5133" w:type="dxa"/>
            <w:noWrap w:val="0"/>
            <w:vAlign w:val="center"/>
          </w:tcPr>
          <w:p>
            <w:pPr>
              <w:jc w:val="center"/>
              <w:rPr>
                <w:rFonts w:hint="eastAsia" w:ascii="仿宋" w:hAnsi="仿宋" w:eastAsia="仿宋"/>
                <w:b/>
                <w:bCs/>
                <w:sz w:val="22"/>
                <w:szCs w:val="36"/>
              </w:rPr>
            </w:pPr>
          </w:p>
        </w:tc>
      </w:tr>
    </w:tbl>
    <w:p>
      <w:pPr>
        <w:rPr>
          <w:rFonts w:hint="eastAsia" w:ascii="黑体" w:hAnsi="宋体" w:eastAsia="黑体"/>
          <w:color w:val="000000"/>
          <w:lang w:val="en-US" w:eastAsia="zh-Hans"/>
        </w:rPr>
      </w:pPr>
      <w:r>
        <w:rPr>
          <w:rFonts w:hint="eastAsia" w:ascii="黑体" w:hAnsi="宋体" w:eastAsia="黑体"/>
          <w:color w:val="000000"/>
          <w:lang w:val="en-US" w:eastAsia="zh-Hans"/>
        </w:rPr>
        <w:br w:type="page"/>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仿宋" w:hAnsi="仿宋" w:eastAsia="仿宋"/>
          <w:sz w:val="36"/>
          <w:lang w:val="en-US"/>
        </w:rPr>
      </w:pPr>
      <w:r>
        <w:rPr>
          <w:rFonts w:hint="eastAsia" w:ascii="黑体" w:hAnsi="宋体" w:eastAsia="黑体"/>
          <w:color w:val="000000"/>
          <w:lang w:val="en-US" w:eastAsia="zh-Hans"/>
        </w:rPr>
        <w:t>附件</w:t>
      </w:r>
      <w:r>
        <w:rPr>
          <w:rFonts w:hint="eastAsia" w:ascii="黑体" w:hAnsi="宋体" w:eastAsia="黑体"/>
          <w:color w:val="000000"/>
          <w:lang w:val="en-US" w:eastAsia="zh-CN"/>
        </w:rPr>
        <w:t>1</w:t>
      </w:r>
      <w:r>
        <w:rPr>
          <w:rFonts w:hint="default" w:ascii="黑体" w:hAnsi="宋体" w:eastAsia="黑体"/>
          <w:color w:val="000000"/>
          <w:lang w:val="en-US" w:eastAsia="zh-CN"/>
        </w:rPr>
        <w:t>8</w:t>
      </w:r>
    </w:p>
    <w:p>
      <w:pPr>
        <w:ind w:firstLine="1446" w:firstLineChars="200"/>
        <w:rPr>
          <w:rFonts w:hint="eastAsia" w:ascii="宋体" w:hAnsi="宋体"/>
          <w:b/>
          <w:bCs/>
          <w:sz w:val="72"/>
        </w:rPr>
      </w:pPr>
    </w:p>
    <w:p>
      <w:pPr>
        <w:jc w:val="center"/>
        <w:rPr>
          <w:rFonts w:hint="eastAsia" w:ascii="宋体" w:hAnsi="宋体"/>
          <w:b/>
          <w:bCs/>
          <w:sz w:val="72"/>
        </w:rPr>
      </w:pPr>
    </w:p>
    <w:p>
      <w:pPr>
        <w:jc w:val="center"/>
        <w:rPr>
          <w:rFonts w:hint="eastAsia" w:ascii="宋体" w:hAnsi="宋体"/>
          <w:b/>
          <w:bCs/>
          <w:sz w:val="72"/>
        </w:rPr>
      </w:pPr>
    </w:p>
    <w:p>
      <w:pPr>
        <w:jc w:val="center"/>
        <w:rPr>
          <w:rFonts w:hint="eastAsia" w:ascii="宋体" w:hAnsi="宋体"/>
          <w:b/>
          <w:bCs/>
          <w:sz w:val="72"/>
        </w:rPr>
      </w:pPr>
      <w:r>
        <w:rPr>
          <w:rFonts w:hint="eastAsia" w:ascii="宋体" w:hAnsi="宋体"/>
          <w:b/>
          <w:bCs/>
          <w:sz w:val="72"/>
        </w:rPr>
        <w:t>检  查  报  告</w:t>
      </w:r>
    </w:p>
    <w:p>
      <w:pPr>
        <w:rPr>
          <w:rFonts w:hint="eastAsia" w:ascii="仿宋_GB2312" w:hAnsi="宋体" w:eastAsia="仿宋_GB2312"/>
          <w:b/>
          <w:bCs/>
          <w:sz w:val="32"/>
        </w:rPr>
      </w:pPr>
    </w:p>
    <w:p>
      <w:pPr>
        <w:rPr>
          <w:rFonts w:hint="eastAsia" w:ascii="仿宋_GB2312" w:hAnsi="宋体" w:eastAsia="仿宋_GB2312"/>
          <w:b/>
          <w:bCs/>
          <w:sz w:val="32"/>
        </w:rPr>
      </w:pPr>
    </w:p>
    <w:p>
      <w:pPr>
        <w:spacing w:line="480" w:lineRule="auto"/>
        <w:ind w:firstLine="300" w:firstLineChars="100"/>
        <w:rPr>
          <w:rFonts w:hint="eastAsia" w:ascii="仿宋_GB2312" w:hAnsi="宋体" w:eastAsia="仿宋_GB2312"/>
          <w:sz w:val="30"/>
        </w:rPr>
      </w:pPr>
    </w:p>
    <w:p>
      <w:pPr>
        <w:spacing w:line="480" w:lineRule="auto"/>
        <w:ind w:firstLine="300" w:firstLineChars="100"/>
        <w:rPr>
          <w:rFonts w:hint="eastAsia" w:ascii="仿宋_GB2312" w:hAnsi="宋体" w:eastAsia="仿宋_GB2312"/>
          <w:sz w:val="30"/>
        </w:rPr>
      </w:pPr>
    </w:p>
    <w:p>
      <w:pPr>
        <w:spacing w:line="480" w:lineRule="auto"/>
        <w:ind w:firstLine="300" w:firstLineChars="100"/>
        <w:rPr>
          <w:rFonts w:hint="eastAsia" w:ascii="仿宋_GB2312" w:hAnsi="宋体" w:eastAsia="仿宋_GB2312"/>
          <w:sz w:val="30"/>
        </w:rPr>
      </w:pPr>
    </w:p>
    <w:p>
      <w:pPr>
        <w:spacing w:line="480" w:lineRule="auto"/>
        <w:ind w:firstLine="300" w:firstLineChars="100"/>
        <w:rPr>
          <w:rFonts w:hint="eastAsia" w:ascii="仿宋_GB2312" w:hAnsi="宋体" w:eastAsia="仿宋_GB2312"/>
          <w:sz w:val="30"/>
        </w:rPr>
      </w:pPr>
    </w:p>
    <w:p>
      <w:pPr>
        <w:spacing w:line="480" w:lineRule="auto"/>
        <w:ind w:firstLine="300" w:firstLineChars="100"/>
        <w:rPr>
          <w:rFonts w:hint="eastAsia" w:ascii="仿宋" w:hAnsi="仿宋" w:eastAsia="仿宋"/>
          <w:sz w:val="30"/>
        </w:rPr>
      </w:pPr>
    </w:p>
    <w:p>
      <w:pPr>
        <w:spacing w:line="480" w:lineRule="auto"/>
        <w:ind w:firstLine="300" w:firstLineChars="100"/>
        <w:rPr>
          <w:rFonts w:hint="eastAsia" w:ascii="仿宋" w:hAnsi="仿宋" w:eastAsia="仿宋"/>
          <w:sz w:val="30"/>
        </w:rPr>
      </w:pPr>
    </w:p>
    <w:p>
      <w:pPr>
        <w:spacing w:line="480" w:lineRule="auto"/>
        <w:ind w:firstLine="360" w:firstLineChars="100"/>
        <w:rPr>
          <w:rFonts w:hint="eastAsia" w:ascii="仿宋" w:hAnsi="仿宋" w:eastAsia="仿宋"/>
          <w:sz w:val="30"/>
        </w:rPr>
      </w:pPr>
      <w:r>
        <w:rPr>
          <w:rFonts w:hint="eastAsia" w:ascii="仿宋" w:hAnsi="仿宋" w:eastAsia="仿宋"/>
          <w:spacing w:val="30"/>
          <w:kern w:val="0"/>
          <w:sz w:val="30"/>
          <w:fitText w:val="2100" w:id="1791777594"/>
        </w:rPr>
        <w:t>财政机关名</w:t>
      </w:r>
      <w:r>
        <w:rPr>
          <w:rFonts w:hint="eastAsia" w:ascii="仿宋" w:hAnsi="仿宋" w:eastAsia="仿宋"/>
          <w:spacing w:val="0"/>
          <w:kern w:val="0"/>
          <w:sz w:val="30"/>
          <w:fitText w:val="2100" w:id="1791777594"/>
        </w:rPr>
        <w:t>称</w:t>
      </w:r>
      <w:r>
        <w:rPr>
          <w:rFonts w:hint="eastAsia" w:ascii="仿宋" w:hAnsi="仿宋" w:eastAsia="仿宋"/>
          <w:sz w:val="30"/>
        </w:rPr>
        <w:t xml:space="preserve">：大连金普新区财政局 </w:t>
      </w:r>
    </w:p>
    <w:p>
      <w:pPr>
        <w:spacing w:line="480" w:lineRule="auto"/>
        <w:ind w:firstLine="300" w:firstLineChars="100"/>
        <w:rPr>
          <w:rFonts w:hint="eastAsia" w:ascii="仿宋" w:hAnsi="仿宋" w:eastAsia="仿宋"/>
          <w:sz w:val="30"/>
        </w:rPr>
      </w:pPr>
      <w:r>
        <w:rPr>
          <w:rFonts w:hint="eastAsia" w:ascii="仿宋" w:hAnsi="仿宋" w:eastAsia="仿宋"/>
          <w:sz w:val="30"/>
        </w:rPr>
        <w:t xml:space="preserve">被检查单位名称： </w:t>
      </w:r>
    </w:p>
    <w:p>
      <w:pPr>
        <w:spacing w:line="480" w:lineRule="auto"/>
        <w:ind w:firstLine="300" w:firstLineChars="100"/>
        <w:rPr>
          <w:rFonts w:hint="eastAsia" w:ascii="仿宋" w:hAnsi="仿宋" w:eastAsia="仿宋"/>
          <w:sz w:val="30"/>
        </w:rPr>
      </w:pPr>
      <w:r>
        <w:rPr>
          <w:rFonts w:hint="eastAsia" w:ascii="仿宋" w:hAnsi="仿宋" w:eastAsia="仿宋"/>
          <w:sz w:val="30"/>
        </w:rPr>
        <w:t>检 查 组 组 长：</w:t>
      </w:r>
    </w:p>
    <w:p>
      <w:pPr>
        <w:spacing w:line="480" w:lineRule="auto"/>
        <w:ind w:firstLine="300" w:firstLineChars="100"/>
        <w:rPr>
          <w:rFonts w:hint="eastAsia" w:ascii="仿宋" w:hAnsi="仿宋" w:eastAsia="仿宋"/>
          <w:sz w:val="30"/>
        </w:rPr>
      </w:pPr>
      <w:r>
        <w:rPr>
          <w:rFonts w:hint="eastAsia" w:ascii="仿宋" w:hAnsi="仿宋" w:eastAsia="仿宋"/>
          <w:sz w:val="30"/>
        </w:rPr>
        <w:t>检 查 组 成 员：</w:t>
      </w:r>
    </w:p>
    <w:p>
      <w:pPr>
        <w:spacing w:line="480" w:lineRule="auto"/>
        <w:ind w:firstLine="300" w:firstLineChars="100"/>
        <w:rPr>
          <w:rFonts w:hint="eastAsia" w:ascii="仿宋" w:hAnsi="仿宋" w:eastAsia="仿宋"/>
          <w:sz w:val="30"/>
          <w:lang w:val="en-US" w:eastAsia="zh-CN"/>
        </w:rPr>
      </w:pPr>
      <w:r>
        <w:rPr>
          <w:rFonts w:hint="eastAsia" w:ascii="仿宋" w:hAnsi="仿宋" w:eastAsia="仿宋"/>
          <w:sz w:val="30"/>
        </w:rPr>
        <w:t>检查组联系电话：</w:t>
      </w:r>
    </w:p>
    <w:p>
      <w:pPr>
        <w:spacing w:line="480" w:lineRule="auto"/>
        <w:ind w:firstLine="300" w:firstLineChars="100"/>
        <w:rPr>
          <w:rFonts w:ascii="仿宋" w:hAnsi="仿宋" w:eastAsia="仿宋"/>
          <w:sz w:val="30"/>
        </w:rPr>
      </w:pPr>
      <w:r>
        <w:rPr>
          <w:rFonts w:hint="eastAsia" w:ascii="仿宋" w:hAnsi="仿宋" w:eastAsia="仿宋"/>
          <w:sz w:val="30"/>
        </w:rPr>
        <w:t>检 查 报 告 日 期：</w:t>
      </w:r>
      <w:r>
        <w:rPr>
          <w:rFonts w:hint="eastAsia" w:ascii="仿宋" w:hAnsi="仿宋" w:eastAsia="仿宋"/>
          <w:sz w:val="30"/>
          <w:lang w:val="en-US" w:eastAsia="zh-CN"/>
        </w:rPr>
        <w:t xml:space="preserve">  </w:t>
      </w:r>
      <w:r>
        <w:rPr>
          <w:rFonts w:hint="eastAsia" w:ascii="仿宋" w:hAnsi="仿宋" w:eastAsia="仿宋"/>
          <w:sz w:val="30"/>
        </w:rPr>
        <w:t>年</w:t>
      </w:r>
      <w:r>
        <w:rPr>
          <w:rFonts w:hint="eastAsia" w:ascii="仿宋" w:hAnsi="仿宋" w:eastAsia="仿宋"/>
          <w:sz w:val="30"/>
          <w:lang w:val="en-US" w:eastAsia="zh-CN"/>
        </w:rPr>
        <w:t xml:space="preserve">  </w:t>
      </w:r>
      <w:r>
        <w:rPr>
          <w:rFonts w:hint="eastAsia" w:ascii="仿宋" w:hAnsi="仿宋" w:eastAsia="仿宋"/>
          <w:sz w:val="30"/>
        </w:rPr>
        <w:t>月</w:t>
      </w:r>
      <w:r>
        <w:rPr>
          <w:rFonts w:hint="eastAsia" w:ascii="仿宋" w:hAnsi="仿宋" w:eastAsia="仿宋"/>
          <w:sz w:val="30"/>
          <w:lang w:val="en-US" w:eastAsia="zh-CN"/>
        </w:rPr>
        <w:t xml:space="preserve">  </w:t>
      </w:r>
      <w:r>
        <w:rPr>
          <w:rFonts w:hint="eastAsia" w:ascii="仿宋" w:hAnsi="仿宋" w:eastAsia="仿宋"/>
          <w:sz w:val="30"/>
        </w:rPr>
        <w:t>日</w:t>
      </w:r>
    </w:p>
    <w:tbl>
      <w:tblPr>
        <w:tblStyle w:val="7"/>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5" w:hRule="atLeast"/>
        </w:trPr>
        <w:tc>
          <w:tcPr>
            <w:tcW w:w="9360" w:type="dxa"/>
            <w:noWrap w:val="0"/>
            <w:vAlign w:val="top"/>
          </w:tcPr>
          <w:p>
            <w:pPr>
              <w:rPr>
                <w:rFonts w:hint="eastAsia" w:ascii="仿宋" w:hAnsi="仿宋" w:eastAsia="仿宋"/>
                <w:b/>
                <w:sz w:val="48"/>
                <w:szCs w:val="48"/>
                <w:lang w:eastAsia="zh-CN"/>
              </w:rPr>
            </w:pPr>
            <w:r>
              <w:rPr>
                <w:rFonts w:hint="eastAsia" w:ascii="华文中宋" w:hAnsi="宋体" w:eastAsia="华文中宋" w:cs="Times New Roman"/>
                <w:b/>
                <w:bCs/>
                <w:color w:val="000000"/>
                <w:kern w:val="2"/>
                <w:sz w:val="44"/>
                <w:szCs w:val="24"/>
                <w:lang w:val="en-US" w:eastAsia="zh-CN" w:bidi="ar-SA"/>
              </w:rPr>
              <w:br w:type="page"/>
            </w:r>
          </w:p>
          <w:p>
            <w:pPr>
              <w:tabs>
                <w:tab w:val="left" w:pos="330"/>
              </w:tabs>
              <w:spacing w:line="360" w:lineRule="auto"/>
              <w:jc w:val="center"/>
              <w:rPr>
                <w:rFonts w:hint="eastAsia" w:ascii="仿宋" w:hAnsi="仿宋" w:eastAsia="仿宋"/>
                <w:sz w:val="36"/>
                <w:szCs w:val="36"/>
                <w:lang w:eastAsia="zh-CN"/>
              </w:rPr>
            </w:pPr>
            <w:r>
              <w:rPr>
                <w:rFonts w:hint="eastAsia" w:ascii="仿宋" w:hAnsi="仿宋" w:eastAsia="仿宋"/>
                <w:b/>
                <w:sz w:val="36"/>
                <w:szCs w:val="36"/>
                <w:lang w:eastAsia="zh-CN"/>
              </w:rPr>
              <w:t>检查情况及处理意见</w:t>
            </w: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rPr>
                <w:rFonts w:hint="eastAsia" w:ascii="仿宋" w:hAnsi="仿宋" w:eastAsia="仿宋"/>
                <w:sz w:val="28"/>
                <w:szCs w:val="28"/>
              </w:rPr>
            </w:pPr>
          </w:p>
          <w:p>
            <w:pPr>
              <w:tabs>
                <w:tab w:val="left" w:pos="330"/>
              </w:tabs>
              <w:spacing w:line="360" w:lineRule="auto"/>
              <w:ind w:firstLine="560" w:firstLineChars="200"/>
              <w:jc w:val="center"/>
              <w:rPr>
                <w:rFonts w:hint="eastAsia" w:ascii="仿宋" w:hAnsi="仿宋" w:eastAsia="仿宋"/>
                <w:sz w:val="28"/>
                <w:szCs w:val="28"/>
              </w:rPr>
            </w:pPr>
            <w:r>
              <w:rPr>
                <w:rFonts w:hint="eastAsia" w:ascii="仿宋" w:hAnsi="仿宋" w:eastAsia="仿宋"/>
                <w:sz w:val="28"/>
                <w:szCs w:val="28"/>
              </w:rPr>
              <w:t xml:space="preserve">                    检查组组长签字：</w:t>
            </w:r>
          </w:p>
          <w:p>
            <w:pPr>
              <w:spacing w:line="360" w:lineRule="auto"/>
              <w:ind w:firstLine="560" w:firstLineChars="200"/>
              <w:jc w:val="center"/>
              <w:rPr>
                <w:rFonts w:hint="eastAsia" w:ascii="仿宋" w:hAnsi="仿宋" w:eastAsia="仿宋"/>
                <w:sz w:val="28"/>
                <w:szCs w:val="28"/>
              </w:rPr>
            </w:pPr>
            <w:r>
              <w:rPr>
                <w:rFonts w:hint="eastAsia" w:ascii="仿宋" w:hAnsi="仿宋" w:eastAsia="仿宋"/>
                <w:sz w:val="28"/>
                <w:szCs w:val="28"/>
              </w:rPr>
              <w:t xml:space="preserve">                        年   月   日</w:t>
            </w:r>
          </w:p>
          <w:p>
            <w:pPr>
              <w:spacing w:line="360" w:lineRule="auto"/>
              <w:ind w:firstLine="560" w:firstLineChars="200"/>
              <w:jc w:val="center"/>
              <w:rPr>
                <w:rFonts w:hint="eastAsia" w:ascii="仿宋" w:hAnsi="仿宋" w:eastAsia="仿宋"/>
                <w:sz w:val="28"/>
                <w:szCs w:val="28"/>
              </w:rPr>
            </w:pPr>
          </w:p>
        </w:tc>
      </w:tr>
    </w:tbl>
    <w:p>
      <w:pPr>
        <w:jc w:val="center"/>
        <w:rPr>
          <w:rFonts w:hint="eastAsia" w:ascii="仿宋" w:hAnsi="仿宋" w:eastAsia="仿宋"/>
          <w:sz w:val="36"/>
        </w:rPr>
      </w:pPr>
      <w:r>
        <w:rPr>
          <w:rFonts w:hint="eastAsia" w:ascii="华文中宋" w:hAnsi="宋体" w:eastAsia="华文中宋" w:cs="Times New Roman"/>
          <w:b/>
          <w:bCs/>
          <w:color w:val="000000"/>
          <w:kern w:val="2"/>
          <w:sz w:val="44"/>
          <w:szCs w:val="24"/>
          <w:lang w:val="en-US" w:eastAsia="zh-CN" w:bidi="ar-SA"/>
        </w:rPr>
        <w:t>财政检查工作底稿</w:t>
      </w:r>
    </w:p>
    <w:p>
      <w:pPr>
        <w:jc w:val="center"/>
        <w:rPr>
          <w:rFonts w:hint="eastAsia" w:ascii="仿宋" w:hAnsi="仿宋" w:eastAsia="仿宋"/>
          <w:sz w:val="36"/>
        </w:rPr>
      </w:pPr>
      <w:r>
        <w:rPr>
          <w:rFonts w:hint="eastAsia" w:ascii="仿宋" w:hAnsi="仿宋" w:eastAsia="仿宋"/>
          <w:sz w:val="36"/>
        </w:rPr>
        <w:t xml:space="preserve">             </w:t>
      </w:r>
      <w:r>
        <w:rPr>
          <w:rFonts w:hint="eastAsia" w:ascii="仿宋" w:hAnsi="仿宋" w:eastAsia="仿宋"/>
          <w:sz w:val="36"/>
          <w:lang w:val="en-US" w:eastAsia="zh-CN"/>
        </w:rPr>
        <w:t xml:space="preserve">                       </w:t>
      </w:r>
      <w:r>
        <w:rPr>
          <w:rFonts w:hint="eastAsia" w:ascii="仿宋" w:hAnsi="仿宋" w:eastAsia="仿宋"/>
          <w:sz w:val="36"/>
        </w:rPr>
        <w:t xml:space="preserve">  </w:t>
      </w:r>
      <w:r>
        <w:rPr>
          <w:rFonts w:hint="eastAsia" w:ascii="仿宋" w:hAnsi="仿宋" w:eastAsia="仿宋"/>
          <w:sz w:val="24"/>
          <w:lang w:eastAsia="zh-CN"/>
        </w:rPr>
        <w:t>金额单位：元</w:t>
      </w:r>
      <w:r>
        <w:rPr>
          <w:rFonts w:hint="eastAsia" w:ascii="仿宋" w:hAnsi="仿宋" w:eastAsia="仿宋"/>
          <w:sz w:val="24"/>
        </w:rPr>
        <w:t xml:space="preserve">   </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0"/>
        <w:gridCol w:w="1423"/>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5400" w:type="dxa"/>
            <w:noWrap w:val="0"/>
            <w:vAlign w:val="center"/>
          </w:tcPr>
          <w:p>
            <w:pPr>
              <w:rPr>
                <w:rFonts w:hint="eastAsia" w:ascii="仿宋" w:hAnsi="仿宋" w:eastAsia="仿宋"/>
                <w:sz w:val="24"/>
              </w:rPr>
            </w:pPr>
            <w:r>
              <w:rPr>
                <w:rFonts w:hint="eastAsia" w:ascii="仿宋" w:hAnsi="仿宋" w:eastAsia="仿宋"/>
                <w:sz w:val="24"/>
              </w:rPr>
              <w:t>被检查单位：</w:t>
            </w:r>
          </w:p>
        </w:tc>
        <w:tc>
          <w:tcPr>
            <w:tcW w:w="1423" w:type="dxa"/>
            <w:noWrap w:val="0"/>
            <w:vAlign w:val="center"/>
          </w:tcPr>
          <w:p>
            <w:pPr>
              <w:jc w:val="center"/>
              <w:rPr>
                <w:rFonts w:hint="eastAsia" w:ascii="仿宋" w:hAnsi="仿宋" w:eastAsia="仿宋"/>
                <w:sz w:val="24"/>
              </w:rPr>
            </w:pPr>
            <w:r>
              <w:rPr>
                <w:rFonts w:hint="eastAsia" w:ascii="仿宋" w:hAnsi="仿宋" w:eastAsia="仿宋"/>
                <w:sz w:val="24"/>
              </w:rPr>
              <w:t>检查时间</w:t>
            </w:r>
          </w:p>
        </w:tc>
        <w:tc>
          <w:tcPr>
            <w:tcW w:w="2717" w:type="dxa"/>
            <w:noWrap w:val="0"/>
            <w:vAlign w:val="top"/>
          </w:tcPr>
          <w:p>
            <w:pPr>
              <w:jc w:val="center"/>
              <w:rPr>
                <w:rFonts w:hint="eastAsia"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540" w:type="dxa"/>
            <w:gridSpan w:val="3"/>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6" w:hRule="atLeast"/>
        </w:trPr>
        <w:tc>
          <w:tcPr>
            <w:tcW w:w="9540" w:type="dxa"/>
            <w:gridSpan w:val="3"/>
            <w:tcBorders>
              <w:bottom w:val="single" w:color="auto" w:sz="4" w:space="0"/>
            </w:tcBorders>
            <w:noWrap w:val="0"/>
            <w:vAlign w:val="top"/>
          </w:tcPr>
          <w:p>
            <w:pPr>
              <w:jc w:val="center"/>
              <w:rPr>
                <w:rFonts w:hint="eastAsia" w:ascii="仿宋" w:hAnsi="仿宋" w:eastAsia="仿宋"/>
                <w:sz w:val="24"/>
              </w:rPr>
            </w:pPr>
          </w:p>
          <w:p>
            <w:pPr>
              <w:rPr>
                <w:rFonts w:ascii="仿宋" w:hAnsi="仿宋" w:eastAsia="仿宋"/>
                <w:sz w:val="24"/>
              </w:rPr>
            </w:pPr>
            <w:r>
              <w:rPr>
                <w:rFonts w:hint="eastAsia" w:ascii="仿宋" w:hAnsi="仿宋" w:eastAsia="仿宋"/>
                <w:sz w:val="24"/>
              </w:rPr>
              <w:t>检查记录：</w:t>
            </w: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ind w:firstLine="6240" w:firstLineChars="2600"/>
              <w:rPr>
                <w:rFonts w:hint="eastAsia" w:ascii="仿宋" w:hAnsi="仿宋" w:eastAsia="仿宋"/>
                <w:sz w:val="24"/>
              </w:rPr>
            </w:pPr>
          </w:p>
          <w:p>
            <w:pPr>
              <w:widowControl/>
              <w:spacing w:line="360" w:lineRule="auto"/>
              <w:ind w:firstLine="46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检查人员签字：               执法证件编号：</w:t>
            </w:r>
          </w:p>
          <w:p>
            <w:pPr>
              <w:widowControl/>
              <w:spacing w:line="360" w:lineRule="auto"/>
              <w:ind w:firstLine="5040" w:firstLineChars="1800"/>
              <w:jc w:val="left"/>
              <w:rPr>
                <w:rFonts w:hint="eastAsia" w:ascii="仿宋" w:hAnsi="仿宋" w:eastAsia="仿宋"/>
                <w:sz w:val="24"/>
              </w:rPr>
            </w:pPr>
            <w:r>
              <w:rPr>
                <w:rFonts w:hint="eastAsia" w:ascii="仿宋_GB2312" w:hAnsi="仿宋_GB2312" w:eastAsia="仿宋_GB2312" w:cs="仿宋_GB2312"/>
                <w:color w:val="000000"/>
                <w:kern w:val="0"/>
                <w:sz w:val="28"/>
                <w:szCs w:val="28"/>
              </w:rPr>
              <w:t>年    月    日</w:t>
            </w:r>
          </w:p>
          <w:p>
            <w:pPr>
              <w:ind w:firstLine="6240" w:firstLineChars="2600"/>
              <w:rPr>
                <w:rFonts w:hint="eastAsia" w:ascii="仿宋" w:hAnsi="仿宋" w:eastAsia="仿宋"/>
                <w:sz w:val="24"/>
              </w:rPr>
            </w:pPr>
          </w:p>
        </w:tc>
      </w:tr>
    </w:tbl>
    <w:p>
      <w:pPr>
        <w:ind w:firstLine="480" w:firstLineChars="200"/>
        <w:jc w:val="center"/>
        <w:rPr>
          <w:rFonts w:hint="eastAsia" w:ascii="仿宋" w:hAnsi="仿宋" w:eastAsia="仿宋"/>
          <w:sz w:val="24"/>
        </w:rPr>
      </w:pPr>
    </w:p>
    <w:p>
      <w:pPr>
        <w:widowControl/>
        <w:spacing w:before="100" w:beforeAutospacing="1" w:after="100" w:afterAutospacing="1" w:line="315" w:lineRule="atLeast"/>
        <w:ind w:firstLine="465"/>
        <w:jc w:val="left"/>
        <w:rPr>
          <w:rFonts w:hint="eastAsia" w:ascii="仿宋" w:hAnsi="仿宋" w:eastAsia="仿宋" w:cs="宋体"/>
          <w:color w:val="000000"/>
          <w:kern w:val="0"/>
          <w:sz w:val="30"/>
          <w:szCs w:val="30"/>
        </w:rPr>
      </w:pPr>
      <w:r>
        <w:rPr>
          <w:rFonts w:hint="eastAsia" w:ascii="仿宋_GB2312" w:hAnsi="仿宋_GB2312" w:eastAsia="仿宋_GB2312" w:cs="仿宋_GB2312"/>
          <w:color w:val="000000"/>
          <w:kern w:val="0"/>
          <w:sz w:val="32"/>
          <w:szCs w:val="32"/>
        </w:rPr>
        <w:t xml:space="preserve">检查组组长签字：  </w:t>
      </w:r>
      <w:r>
        <w:rPr>
          <w:rFonts w:hint="eastAsia" w:ascii="仿宋" w:hAnsi="仿宋" w:eastAsia="仿宋" w:cs="宋体"/>
          <w:color w:val="000000"/>
          <w:kern w:val="0"/>
          <w:sz w:val="30"/>
          <w:szCs w:val="30"/>
        </w:rPr>
        <w:t xml:space="preserve">               </w:t>
      </w:r>
      <w:r>
        <w:rPr>
          <w:rFonts w:hint="eastAsia" w:ascii="仿宋_GB2312" w:hAnsi="仿宋_GB2312" w:eastAsia="仿宋_GB2312" w:cs="仿宋_GB2312"/>
          <w:color w:val="000000"/>
          <w:kern w:val="0"/>
          <w:sz w:val="30"/>
          <w:szCs w:val="30"/>
        </w:rPr>
        <w:t xml:space="preserve">    年   月   日</w:t>
      </w:r>
    </w:p>
    <w:tbl>
      <w:tblPr>
        <w:tblStyle w:val="7"/>
        <w:tblpPr w:leftFromText="180" w:rightFromText="180" w:vertAnchor="text" w:horzAnchor="page" w:tblpX="1533" w:tblpY="30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sz w:val="24"/>
              </w:rPr>
            </w:pPr>
          </w:p>
          <w:p>
            <w:pPr>
              <w:rPr>
                <w:rFonts w:ascii="仿宋" w:hAnsi="仿宋" w:eastAsia="仿宋"/>
                <w:sz w:val="24"/>
              </w:rPr>
            </w:pPr>
            <w:r>
              <w:rPr>
                <w:rFonts w:hint="eastAsia" w:ascii="仿宋" w:hAnsi="仿宋" w:eastAsia="仿宋"/>
                <w:sz w:val="24"/>
              </w:rPr>
              <w:t>被检查单位鉴证意见：</w:t>
            </w:r>
          </w:p>
          <w:p>
            <w:pPr>
              <w:jc w:val="cente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ind w:firstLine="5520" w:firstLineChars="230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经办人或主管人员签字：                           被检查单位（印章）</w:t>
            </w:r>
          </w:p>
          <w:p>
            <w:pPr>
              <w:rPr>
                <w:rFonts w:hint="eastAsia" w:ascii="仿宋" w:hAnsi="仿宋" w:eastAsia="仿宋"/>
                <w:sz w:val="24"/>
              </w:rPr>
            </w:pPr>
          </w:p>
          <w:p>
            <w:pPr>
              <w:jc w:val="center"/>
              <w:rPr>
                <w:rFonts w:hint="eastAsia" w:ascii="仿宋" w:hAnsi="仿宋" w:eastAsia="仿宋"/>
                <w:b/>
                <w:bCs/>
                <w:sz w:val="30"/>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9180" w:type="dxa"/>
            <w:noWrap w:val="0"/>
            <w:vAlign w:val="top"/>
          </w:tcPr>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附件主要内容：</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ind w:firstLine="6480" w:firstLineChars="2700"/>
              <w:rPr>
                <w:rFonts w:hint="eastAsia" w:ascii="仿宋" w:hAnsi="仿宋" w:eastAsia="仿宋"/>
                <w:sz w:val="24"/>
              </w:rPr>
            </w:pPr>
            <w:r>
              <w:rPr>
                <w:rFonts w:hint="eastAsia" w:ascii="仿宋" w:hAnsi="仿宋" w:eastAsia="仿宋"/>
                <w:sz w:val="24"/>
              </w:rPr>
              <w:t>附件：     张</w:t>
            </w: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180" w:type="dxa"/>
            <w:tcBorders>
              <w:bottom w:val="single" w:color="auto" w:sz="4" w:space="0"/>
            </w:tcBorders>
            <w:noWrap w:val="0"/>
            <w:vAlign w:val="top"/>
          </w:tcPr>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备注：</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bl>
    <w:p>
      <w:pPr>
        <w:ind w:firstLine="480" w:firstLineChars="200"/>
        <w:rPr>
          <w:rFonts w:hint="eastAsia" w:ascii="仿宋" w:hAnsi="仿宋" w:eastAsia="仿宋"/>
          <w:sz w:val="24"/>
        </w:rPr>
      </w:pPr>
      <w:r>
        <w:rPr>
          <w:rFonts w:hint="eastAsia" w:ascii="仿宋" w:hAnsi="仿宋" w:eastAsia="仿宋"/>
          <w:sz w:val="24"/>
        </w:rPr>
        <w:t>注：1、被检查单位鉴证只需认定检查工作底稿摘录的事项是否真实，如属实，填“情况属实”；如不实，填“情况不实”，并书面说明（可另附页）。</w:t>
      </w:r>
    </w:p>
    <w:p>
      <w:pPr>
        <w:jc w:val="center"/>
        <w:rPr>
          <w:rFonts w:hint="eastAsia" w:ascii="黑体" w:hAnsi="宋体" w:eastAsia="黑体"/>
          <w:color w:val="000000"/>
          <w:lang w:val="en-US" w:eastAsia="zh-Hans"/>
        </w:rPr>
      </w:pPr>
      <w:r>
        <w:rPr>
          <w:rFonts w:hint="eastAsia" w:ascii="华文中宋" w:hAnsi="宋体" w:eastAsia="华文中宋" w:cs="Times New Roman"/>
          <w:b/>
          <w:bCs/>
          <w:color w:val="000000"/>
          <w:kern w:val="2"/>
          <w:sz w:val="44"/>
          <w:szCs w:val="24"/>
          <w:lang w:val="en-US" w:eastAsia="zh-CN" w:bidi="ar-SA"/>
        </w:rPr>
        <w:t>财政检查工作底稿附页</w:t>
      </w:r>
    </w:p>
    <w:tbl>
      <w:tblPr>
        <w:tblStyle w:val="7"/>
        <w:tblpPr w:leftFromText="180" w:rightFromText="180" w:vertAnchor="text" w:horzAnchor="page" w:tblpX="1533" w:tblpY="30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8"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sz w:val="24"/>
              </w:rPr>
            </w:pPr>
          </w:p>
          <w:p>
            <w:pPr>
              <w:jc w:val="cente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w:t>
            </w:r>
          </w:p>
          <w:p>
            <w:pPr>
              <w:ind w:firstLine="5520" w:firstLineChars="2300"/>
              <w:rPr>
                <w:rFonts w:hint="eastAsia" w:ascii="仿宋" w:hAnsi="仿宋" w:eastAsia="仿宋"/>
                <w:sz w:val="24"/>
              </w:rPr>
            </w:pPr>
            <w:r>
              <w:rPr>
                <w:rFonts w:hint="eastAsia" w:ascii="仿宋" w:hAnsi="仿宋" w:eastAsia="仿宋"/>
                <w:sz w:val="24"/>
              </w:rPr>
              <w:t xml:space="preserve"> </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bl>
    <w:p>
      <w:pPr>
        <w:ind w:firstLine="480" w:firstLineChars="200"/>
        <w:rPr>
          <w:rFonts w:hint="eastAsia" w:ascii="仿宋" w:hAnsi="仿宋" w:eastAsia="仿宋"/>
          <w:sz w:val="24"/>
          <w:lang w:val="en-US" w:eastAsia="zh-CN"/>
        </w:rPr>
      </w:pPr>
    </w:p>
    <w:p>
      <w:pPr>
        <w:ind w:firstLine="480" w:firstLineChars="200"/>
        <w:jc w:val="center"/>
        <w:rPr>
          <w:rFonts w:hint="eastAsia" w:ascii="仿宋" w:hAnsi="仿宋" w:eastAsia="仿宋"/>
          <w:sz w:val="24"/>
          <w:lang w:val="en-US" w:eastAsia="zh-CN"/>
        </w:rPr>
      </w:pPr>
      <w:r>
        <w:rPr>
          <w:rFonts w:hint="eastAsia" w:ascii="仿宋" w:hAnsi="仿宋" w:eastAsia="仿宋"/>
          <w:sz w:val="24"/>
          <w:lang w:val="en-US" w:eastAsia="zh-CN"/>
        </w:rPr>
        <w:t>第    页</w:t>
      </w:r>
    </w:p>
    <w:p>
      <w:pPr>
        <w:rPr>
          <w:rFonts w:hint="eastAsia" w:ascii="仿宋" w:hAnsi="仿宋" w:eastAsia="仿宋"/>
          <w:sz w:val="24"/>
          <w:lang w:val="en-US" w:eastAsia="zh-CN"/>
        </w:rPr>
      </w:pPr>
      <w:r>
        <w:rPr>
          <w:rFonts w:hint="eastAsia" w:ascii="仿宋" w:hAnsi="仿宋" w:eastAsia="仿宋"/>
          <w:sz w:val="24"/>
          <w:lang w:val="en-US" w:eastAsia="zh-CN"/>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897" w:type="dxa"/>
            <w:noWrap w:val="0"/>
            <w:vAlign w:val="top"/>
          </w:tcPr>
          <w:p>
            <w:pPr>
              <w:jc w:val="center"/>
              <w:rPr>
                <w:rFonts w:hint="eastAsia" w:ascii="仿宋" w:hAnsi="仿宋" w:eastAsia="仿宋"/>
                <w:b/>
                <w:sz w:val="44"/>
                <w:szCs w:val="44"/>
              </w:rPr>
            </w:pPr>
            <w:r>
              <w:rPr>
                <w:rFonts w:hint="eastAsia" w:ascii="仿宋" w:hAnsi="仿宋" w:eastAsia="仿宋"/>
                <w:b/>
                <w:sz w:val="44"/>
                <w:szCs w:val="44"/>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8897" w:type="dxa"/>
            <w:noWrap w:val="0"/>
            <w:vAlign w:val="top"/>
          </w:tcPr>
          <w:p>
            <w:pPr>
              <w:tabs>
                <w:tab w:val="left" w:pos="4261"/>
              </w:tabs>
              <w:jc w:val="left"/>
              <w:rPr>
                <w:rFonts w:hint="eastAsia" w:ascii="仿宋" w:hAnsi="仿宋" w:eastAsia="仿宋"/>
                <w:sz w:val="32"/>
                <w:szCs w:val="32"/>
              </w:rPr>
            </w:pPr>
            <w:r>
              <w:rPr>
                <w:rFonts w:hint="eastAsia" w:ascii="仿宋" w:hAnsi="仿宋" w:eastAsia="仿宋"/>
                <w:sz w:val="32"/>
                <w:szCs w:val="32"/>
              </w:rPr>
              <w:t>报告名称：</w:t>
            </w:r>
          </w:p>
          <w:p>
            <w:pPr>
              <w:tabs>
                <w:tab w:val="left" w:pos="4261"/>
              </w:tabs>
              <w:jc w:val="left"/>
              <w:rPr>
                <w:rFonts w:hint="eastAsia" w:ascii="仿宋" w:hAnsi="仿宋" w:eastAsia="仿宋"/>
                <w:sz w:val="32"/>
                <w:szCs w:val="32"/>
              </w:rPr>
            </w:pPr>
            <w:r>
              <w:rPr>
                <w:rFonts w:hint="eastAsia" w:ascii="仿宋" w:hAnsi="仿宋" w:eastAsia="仿宋"/>
                <w:sz w:val="32"/>
                <w:szCs w:val="32"/>
              </w:rPr>
              <w:t>检查组长：</w:t>
            </w:r>
          </w:p>
          <w:p>
            <w:pPr>
              <w:tabs>
                <w:tab w:val="left" w:pos="4261"/>
              </w:tabs>
              <w:jc w:val="left"/>
              <w:rPr>
                <w:rFonts w:hint="eastAsia" w:ascii="仿宋" w:hAnsi="仿宋" w:eastAsia="仿宋"/>
                <w:sz w:val="32"/>
                <w:szCs w:val="32"/>
              </w:rPr>
            </w:pPr>
            <w:r>
              <w:rPr>
                <w:rFonts w:hint="eastAsia" w:ascii="仿宋" w:hAnsi="仿宋" w:eastAsia="仿宋"/>
                <w:sz w:val="32"/>
                <w:szCs w:val="32"/>
              </w:rPr>
              <w:t>检查成员：</w:t>
            </w:r>
          </w:p>
          <w:p>
            <w:pPr>
              <w:rPr>
                <w:rFonts w:hint="eastAsia" w:ascii="仿宋" w:hAnsi="仿宋" w:eastAsia="仿宋"/>
                <w:sz w:val="32"/>
                <w:szCs w:val="32"/>
              </w:rPr>
            </w:pPr>
            <w:r>
              <w:rPr>
                <w:rFonts w:hint="eastAsia" w:ascii="仿宋" w:hAnsi="仿宋" w:eastAsia="仿宋"/>
                <w:sz w:val="32"/>
                <w:szCs w:val="32"/>
              </w:rPr>
              <w:t>送审日期：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8897" w:type="dxa"/>
            <w:noWrap w:val="0"/>
            <w:vAlign w:val="top"/>
          </w:tcPr>
          <w:p>
            <w:pPr>
              <w:ind w:firstLine="640" w:firstLineChars="20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复核结论：</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8897" w:type="dxa"/>
            <w:noWrap w:val="0"/>
            <w:vAlign w:val="top"/>
          </w:tcPr>
          <w:p>
            <w:pPr>
              <w:spacing w:line="360" w:lineRule="auto"/>
              <w:rPr>
                <w:rFonts w:hint="eastAsia" w:ascii="仿宋" w:hAnsi="仿宋" w:eastAsia="仿宋"/>
                <w:sz w:val="32"/>
                <w:szCs w:val="32"/>
              </w:rPr>
            </w:pPr>
            <w:r>
              <w:rPr>
                <w:rFonts w:hint="eastAsia" w:ascii="仿宋" w:hAnsi="仿宋" w:eastAsia="仿宋"/>
                <w:sz w:val="32"/>
                <w:szCs w:val="32"/>
              </w:rPr>
              <w:t>复核人员签字：                    年   月   日</w:t>
            </w:r>
          </w:p>
          <w:p>
            <w:pPr>
              <w:spacing w:line="360" w:lineRule="auto"/>
              <w:rPr>
                <w:rFonts w:hint="eastAsia" w:ascii="仿宋" w:hAnsi="仿宋" w:eastAsia="仿宋"/>
                <w:sz w:val="32"/>
                <w:szCs w:val="32"/>
              </w:rPr>
            </w:pPr>
          </w:p>
          <w:p>
            <w:pPr>
              <w:spacing w:line="360" w:lineRule="auto"/>
              <w:rPr>
                <w:rFonts w:hint="eastAsia" w:ascii="仿宋" w:hAnsi="仿宋" w:eastAsia="仿宋"/>
                <w:sz w:val="32"/>
                <w:szCs w:val="32"/>
              </w:rPr>
            </w:pPr>
            <w:r>
              <w:rPr>
                <w:rFonts w:hint="eastAsia" w:ascii="仿宋" w:hAnsi="仿宋" w:eastAsia="仿宋"/>
                <w:sz w:val="32"/>
                <w:szCs w:val="32"/>
              </w:rPr>
              <w:t>财政检查部门负责人签字：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897" w:type="dxa"/>
            <w:noWrap w:val="0"/>
            <w:vAlign w:val="top"/>
          </w:tcPr>
          <w:p>
            <w:pPr>
              <w:rPr>
                <w:rFonts w:hint="eastAsia" w:ascii="仿宋" w:hAnsi="仿宋" w:eastAsia="仿宋"/>
                <w:sz w:val="32"/>
                <w:szCs w:val="32"/>
              </w:rPr>
            </w:pPr>
            <w:r>
              <w:rPr>
                <w:rFonts w:hint="eastAsia" w:ascii="仿宋" w:hAnsi="仿宋" w:eastAsia="仿宋"/>
                <w:sz w:val="32"/>
                <w:szCs w:val="32"/>
              </w:rPr>
              <w:t>备注：</w:t>
            </w:r>
          </w:p>
          <w:p>
            <w:pPr>
              <w:rPr>
                <w:rFonts w:hint="eastAsia" w:ascii="仿宋" w:hAnsi="仿宋" w:eastAsia="仿宋"/>
                <w:sz w:val="32"/>
                <w:szCs w:val="32"/>
              </w:rPr>
            </w:pPr>
          </w:p>
          <w:p>
            <w:pPr>
              <w:rPr>
                <w:rFonts w:hint="eastAsia" w:ascii="仿宋" w:hAnsi="仿宋" w:eastAsia="仿宋"/>
                <w:sz w:val="32"/>
                <w:szCs w:val="32"/>
              </w:rPr>
            </w:pPr>
          </w:p>
        </w:tc>
      </w:tr>
    </w:tbl>
    <w:p>
      <w:pPr>
        <w:rPr>
          <w:rFonts w:hint="default" w:ascii="仿宋" w:hAnsi="仿宋" w:eastAsia="仿宋"/>
          <w:sz w:val="24"/>
          <w:lang w:val="en-US" w:eastAsia="zh-CN"/>
        </w:rPr>
      </w:pPr>
      <w:r>
        <w:rPr>
          <w:rFonts w:hint="default" w:ascii="仿宋" w:hAnsi="仿宋" w:eastAsia="仿宋"/>
          <w:sz w:val="24"/>
          <w:lang w:val="en-US" w:eastAsia="zh-CN"/>
        </w:rPr>
        <w:br w:type="page"/>
      </w:r>
    </w:p>
    <w:p>
      <w:pPr>
        <w:ind w:firstLine="480" w:firstLineChars="200"/>
        <w:jc w:val="center"/>
        <w:rPr>
          <w:rFonts w:hint="default" w:ascii="仿宋" w:hAnsi="仿宋" w:eastAsia="仿宋"/>
          <w:sz w:val="24"/>
          <w:lang w:val="en-US" w:eastAsia="zh-CN"/>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8897" w:type="dxa"/>
            <w:noWrap w:val="0"/>
            <w:vAlign w:val="top"/>
          </w:tcPr>
          <w:p>
            <w:pPr>
              <w:widowControl/>
              <w:spacing w:before="100" w:beforeAutospacing="1" w:after="100" w:afterAutospacing="1" w:line="315" w:lineRule="atLeast"/>
              <w:jc w:val="center"/>
              <w:rPr>
                <w:rFonts w:hint="eastAsia" w:ascii="仿宋_GB2312" w:hAnsi="仿宋_GB2312" w:eastAsia="仿宋_GB2312" w:cs="仿宋_GB2312"/>
                <w:b/>
                <w:color w:val="000000"/>
                <w:kern w:val="0"/>
                <w:sz w:val="44"/>
                <w:szCs w:val="44"/>
              </w:rPr>
            </w:pPr>
            <w:r>
              <w:rPr>
                <w:rFonts w:hint="eastAsia" w:ascii="仿宋_GB2312" w:hAnsi="仿宋_GB2312" w:eastAsia="仿宋_GB2312" w:cs="仿宋_GB2312"/>
                <w:b/>
                <w:color w:val="000000"/>
                <w:kern w:val="0"/>
                <w:sz w:val="44"/>
                <w:szCs w:val="44"/>
              </w:rPr>
              <w:t>被检查单位反馈意见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noWrap w:val="0"/>
            <w:vAlign w:val="top"/>
          </w:tcPr>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1950" w:firstLineChars="65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被检查单位负责人（签字）：</w:t>
            </w:r>
          </w:p>
          <w:p>
            <w:pPr>
              <w:widowControl/>
              <w:spacing w:before="100" w:beforeAutospacing="1" w:after="100" w:afterAutospacing="1" w:line="315" w:lineRule="atLeast"/>
              <w:ind w:firstLine="2550" w:firstLineChars="85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联  系  电  话：</w:t>
            </w:r>
          </w:p>
          <w:p>
            <w:pPr>
              <w:widowControl/>
              <w:spacing w:before="100" w:beforeAutospacing="1" w:after="100" w:afterAutospacing="1" w:line="315" w:lineRule="atLeast"/>
              <w:ind w:firstLine="2550" w:firstLineChars="850"/>
              <w:jc w:val="left"/>
              <w:rPr>
                <w:rFonts w:hint="eastAsia" w:ascii="仿宋_GB2312" w:hAnsi="仿宋_GB2312" w:eastAsia="仿宋_GB2312" w:cs="仿宋_GB2312"/>
                <w:color w:val="000000"/>
                <w:kern w:val="0"/>
                <w:sz w:val="30"/>
                <w:szCs w:val="30"/>
              </w:rPr>
            </w:pPr>
          </w:p>
          <w:p>
            <w:pPr>
              <w:widowControl/>
              <w:spacing w:before="100" w:beforeAutospacing="1" w:after="100" w:afterAutospacing="1" w:line="315" w:lineRule="atLeast"/>
              <w:ind w:firstLine="2550" w:firstLineChars="850"/>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被检查单位公章</w:t>
            </w:r>
          </w:p>
          <w:p>
            <w:pPr>
              <w:widowControl/>
              <w:spacing w:before="100" w:beforeAutospacing="1" w:after="100" w:afterAutospacing="1" w:line="315" w:lineRule="atLeast"/>
              <w:ind w:firstLine="2240" w:firstLineChars="800"/>
              <w:jc w:val="left"/>
              <w:rPr>
                <w:rFonts w:hint="eastAsia" w:ascii="仿宋_GB2312" w:hAnsi="仿宋_GB2312" w:eastAsia="仿宋_GB2312" w:cs="仿宋_GB2312"/>
                <w:color w:val="000000"/>
                <w:kern w:val="0"/>
                <w:sz w:val="28"/>
                <w:szCs w:val="28"/>
              </w:rPr>
            </w:pPr>
          </w:p>
          <w:p>
            <w:pPr>
              <w:widowControl/>
              <w:wordWrap w:val="0"/>
              <w:spacing w:before="100" w:beforeAutospacing="1" w:after="100" w:afterAutospacing="1" w:line="315" w:lineRule="atLeast"/>
              <w:ind w:firstLine="4800" w:firstLineChars="1600"/>
              <w:jc w:val="right"/>
              <w:rPr>
                <w:rFonts w:hint="eastAsia" w:ascii="仿宋_GB2312" w:hAnsi="仿宋_GB2312" w:eastAsia="仿宋_GB2312" w:cs="仿宋_GB2312"/>
                <w:b/>
                <w:color w:val="000000"/>
                <w:kern w:val="0"/>
                <w:sz w:val="30"/>
                <w:szCs w:val="30"/>
              </w:rPr>
            </w:pPr>
            <w:r>
              <w:rPr>
                <w:rFonts w:hint="eastAsia" w:ascii="仿宋_GB2312" w:hAnsi="仿宋_GB2312" w:eastAsia="仿宋_GB2312" w:cs="仿宋_GB2312"/>
                <w:color w:val="000000"/>
                <w:kern w:val="0"/>
                <w:sz w:val="30"/>
                <w:szCs w:val="30"/>
              </w:rPr>
              <w:t xml:space="preserve"> 年      月     日</w:t>
            </w:r>
          </w:p>
        </w:tc>
      </w:tr>
    </w:tbl>
    <w:p>
      <w:pPr>
        <w:keepNext w:val="0"/>
        <w:keepLines w:val="0"/>
        <w:pageBreakBefore w:val="0"/>
        <w:widowControl w:val="0"/>
        <w:kinsoku/>
        <w:wordWrap/>
        <w:overflowPunct/>
        <w:topLinePunct w:val="0"/>
        <w:autoSpaceDE/>
        <w:autoSpaceDN/>
        <w:bidi w:val="0"/>
        <w:adjustRightInd/>
        <w:snapToGrid w:val="0"/>
        <w:ind w:left="735" w:hanging="840" w:hangingChars="35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val="0"/>
        <w:ind w:left="735" w:hanging="840" w:hangingChars="35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注：1、被检查单位应针对检查报告中提出的违规问题及处理处罚意见进行逐一反馈，如果无异议，请写“同意”，如果有异议，请说明理由；</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sz w:val="24"/>
          <w:szCs w:val="24"/>
        </w:rPr>
        <w:t>2、被检查单位反馈意见可另页提供，并签注“意见另附”。</w:t>
      </w:r>
    </w:p>
    <w:tbl>
      <w:tblPr>
        <w:tblStyle w:val="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85" w:hRule="atLeast"/>
        </w:trPr>
        <w:tc>
          <w:tcPr>
            <w:tcW w:w="9039" w:type="dxa"/>
            <w:noWrap w:val="0"/>
            <w:vAlign w:val="top"/>
          </w:tcPr>
          <w:p>
            <w:pPr>
              <w:widowControl/>
              <w:spacing w:before="100" w:beforeAutospacing="1" w:after="100" w:afterAutospacing="1" w:line="315" w:lineRule="atLeast"/>
              <w:jc w:val="center"/>
              <w:rPr>
                <w:rFonts w:hint="eastAsia" w:ascii="仿宋_GB2312" w:hAnsi="仿宋_GB2312" w:eastAsia="仿宋_GB2312" w:cs="仿宋_GB2312"/>
                <w:b/>
                <w:color w:val="000000"/>
                <w:kern w:val="0"/>
                <w:sz w:val="44"/>
                <w:szCs w:val="44"/>
              </w:rPr>
            </w:pPr>
            <w:r>
              <w:rPr>
                <w:rFonts w:hint="eastAsia" w:ascii="仿宋_GB2312" w:hAnsi="仿宋_GB2312" w:eastAsia="仿宋_GB2312" w:cs="仿宋_GB2312"/>
                <w:b/>
                <w:color w:val="000000"/>
                <w:kern w:val="0"/>
                <w:sz w:val="44"/>
                <w:szCs w:val="44"/>
              </w:rPr>
              <w:t>检查组对被检查单位反馈意见的认定意见</w:t>
            </w: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本检查组于    年   月  日向</w:t>
            </w:r>
            <w:r>
              <w:rPr>
                <w:rFonts w:hint="eastAsia" w:ascii="仿宋_GB2312" w:hAnsi="仿宋_GB2312" w:cs="仿宋_GB2312"/>
                <w:color w:val="000000"/>
                <w:kern w:val="0"/>
                <w:sz w:val="28"/>
                <w:szCs w:val="28"/>
                <w:u w:val="single"/>
                <w:lang w:val="en-US" w:eastAsia="zh-CN"/>
              </w:rPr>
              <w:t xml:space="preserve">         </w:t>
            </w:r>
            <w:r>
              <w:rPr>
                <w:rFonts w:hint="eastAsia" w:ascii="仿宋_GB2312" w:hAnsi="仿宋_GB2312" w:eastAsia="仿宋_GB2312" w:cs="仿宋_GB2312"/>
                <w:color w:val="000000"/>
                <w:kern w:val="0"/>
                <w:sz w:val="28"/>
                <w:szCs w:val="28"/>
              </w:rPr>
              <w:t>送达了《检查报告》，该单位于    年   月  日提交了反馈意见，该单位在反馈意见中提出：</w:t>
            </w: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经认真研究，检查组认为：</w:t>
            </w: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48" w:firstLineChars="196"/>
              <w:jc w:val="left"/>
              <w:rPr>
                <w:rFonts w:hint="eastAsia" w:ascii="仿宋_GB2312" w:hAnsi="仿宋_GB2312" w:eastAsia="仿宋_GB2312" w:cs="仿宋_GB2312"/>
                <w:color w:val="000000"/>
                <w:kern w:val="0"/>
                <w:sz w:val="28"/>
                <w:szCs w:val="28"/>
              </w:rPr>
            </w:pPr>
          </w:p>
          <w:p>
            <w:pPr>
              <w:widowControl/>
              <w:spacing w:before="100" w:beforeAutospacing="1" w:after="100" w:afterAutospacing="1" w:line="315" w:lineRule="atLeast"/>
              <w:ind w:firstLine="5040" w:firstLineChars="18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检查组组长签字：</w:t>
            </w:r>
          </w:p>
          <w:p>
            <w:pPr>
              <w:widowControl/>
              <w:spacing w:before="100" w:beforeAutospacing="1" w:after="100" w:afterAutospacing="1" w:line="315" w:lineRule="atLeast"/>
              <w:ind w:firstLine="5040" w:firstLineChars="18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     月    日</w:t>
            </w:r>
          </w:p>
        </w:tc>
      </w:tr>
    </w:tbl>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注：此表填列包括以下内容：</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1、引言段。简要介绍检查组征求被查单位意见的情况以及被查单位的反馈意见。</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pPr>
      <w:r>
        <w:rPr>
          <w:rFonts w:hint="eastAsia" w:ascii="仿宋_GB2312" w:hAnsi="仿宋_GB2312" w:eastAsia="仿宋_GB2312" w:cs="仿宋_GB2312"/>
          <w:sz w:val="24"/>
          <w:szCs w:val="24"/>
        </w:rPr>
        <w:t>2、认定意见。检查组对被查单位的反馈意见，应逐项进行认定，明确是否采纳其意见并说明理由。对双方争议较大的问题，检查组要详细说明认定的依据。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6707F"/>
    <w:rsid w:val="06B53B9E"/>
    <w:rsid w:val="09DE1EB0"/>
    <w:rsid w:val="4D7721A9"/>
    <w:rsid w:val="71E6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sz w:val="28"/>
    </w:rPr>
  </w:style>
  <w:style w:type="paragraph" w:styleId="3">
    <w:name w:val="Body Text Indent"/>
    <w:basedOn w:val="1"/>
    <w:semiHidden/>
    <w:qFormat/>
    <w:uiPriority w:val="0"/>
    <w:pPr>
      <w:spacing w:after="120"/>
      <w:ind w:left="420" w:leftChars="200"/>
    </w:pPr>
    <w:rPr>
      <w:rFonts w:eastAsia="宋体"/>
      <w:sz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2022-11-21T01:10:00Z</dcterms:created>
  <dc:creator>胡喵喵</dc:creator>
  <cp:lastModifiedBy>胡喵喵</cp:lastModifiedBy>
  <dcterms:modified xsi:type="dcterms:W3CDTF">2022-11-21T01:22:28Z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A45E2C79DE314198AAB270DB5025523F</vt:lpwstr>
  </property>
</Properties>
</file>