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大连金普新区管理委员会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拟聘请政府法律顾问人选名录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仿宋_GB2312"/>
          <w:lang w:val="en-US" w:eastAsia="zh-CN"/>
        </w:rPr>
        <w:t>（以姓氏笔画排序）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丁利明、丁慧、于传治、于安文、于鲲、王飞、王占骜、王帅、王志红、王岚、王灿芝</w:t>
      </w:r>
      <w:r>
        <w:rPr>
          <w:rFonts w:hint="eastAsia" w:ascii="Times New Roman" w:eastAsia="仿宋_GB2312"/>
          <w:lang w:val="en-US" w:eastAsia="zh-CN"/>
        </w:rPr>
        <w:t>、</w:t>
      </w:r>
      <w:r>
        <w:rPr>
          <w:rFonts w:hint="default"/>
          <w:lang w:val="en-US" w:eastAsia="zh-CN"/>
        </w:rPr>
        <w:t>王建</w:t>
      </w:r>
      <w:r>
        <w:rPr>
          <w:rFonts w:hint="eastAsia" w:ascii="Times New Roman" w:eastAsia="仿宋_GB2312"/>
          <w:lang w:val="en-US" w:eastAsia="zh-CN"/>
        </w:rPr>
        <w:t>箫</w:t>
      </w:r>
      <w:r>
        <w:rPr>
          <w:rFonts w:hint="default"/>
          <w:lang w:val="en-US" w:eastAsia="zh-CN"/>
        </w:rPr>
        <w:t>、车家明、卢政峰、任洪滨、华洋、刘玉红、刘萍、刘爽、刘淑丽、刘颖、刘燕迪</w:t>
      </w:r>
      <w:r>
        <w:rPr>
          <w:rFonts w:hint="eastAsia" w:ascii="Times New Roman" w:eastAsia="仿宋_GB2312"/>
          <w:lang w:val="en-US" w:eastAsia="zh-CN"/>
        </w:rPr>
        <w:t>、</w:t>
      </w:r>
      <w:r>
        <w:rPr>
          <w:rFonts w:hint="default"/>
          <w:lang w:val="en-US" w:eastAsia="zh-CN"/>
        </w:rPr>
        <w:t>关亚茹、孙爱萍、李军、杨翔宇、吴金达、吴京堂、邹世允、汪丽清、初丹、张义欣</w:t>
      </w:r>
      <w:r>
        <w:rPr>
          <w:rFonts w:hint="eastAsia" w:ascii="Times New Roman" w:eastAsia="仿宋_GB2312"/>
          <w:lang w:val="en-US" w:eastAsia="zh-CN"/>
        </w:rPr>
        <w:t>、</w:t>
      </w:r>
      <w:r>
        <w:rPr>
          <w:rFonts w:hint="default"/>
          <w:lang w:val="en-US" w:eastAsia="zh-CN"/>
        </w:rPr>
        <w:t>张少泽、张运志、张玮、张晓萍、张超、陈文卿、陈若溪、苗晓飞、林雪梅、周士彬</w:t>
      </w:r>
      <w:r>
        <w:rPr>
          <w:rFonts w:hint="eastAsia" w:ascii="Times New Roman" w:eastAsia="仿宋_GB2312"/>
          <w:lang w:val="en-US" w:eastAsia="zh-CN"/>
        </w:rPr>
        <w:t>、</w:t>
      </w:r>
      <w:r>
        <w:rPr>
          <w:rFonts w:hint="default"/>
          <w:lang w:val="en-US" w:eastAsia="zh-CN"/>
        </w:rPr>
        <w:t>赵玉虎、赵北、钟鹏、贾喜栓、徐长胜、郭莹、唐鹏林、黄秋玮、梅书华、崔国仁</w:t>
      </w:r>
      <w:r>
        <w:rPr>
          <w:rFonts w:hint="eastAsia" w:ascii="Times New Roman" w:eastAsia="仿宋_GB2312"/>
          <w:lang w:val="en-US" w:eastAsia="zh-CN"/>
        </w:rPr>
        <w:t>、</w:t>
      </w:r>
      <w:r>
        <w:rPr>
          <w:rFonts w:hint="default"/>
          <w:lang w:val="en-US" w:eastAsia="zh-CN"/>
        </w:rPr>
        <w:t>董建文、董海涛、蒋跃川、鲁亮、曾迎春、温波、裴兆斌、管圣峰、翟羽艳、薛国财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7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2023-06-26T08:23:58Z</dcterms:created>
  <dc:creator>Administrator</dc:creator>
  <cp:lastModifiedBy>W7Pika</cp:lastModifiedBy>
  <dcterms:modified xsi:type="dcterms:W3CDTF">2023-06-26T08:24:13Z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05915F43B0F04DA5A47FC28986E07DEC</vt:lpwstr>
  </property>
</Properties>
</file>