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08D" w:rsidRPr="0083126D" w:rsidRDefault="00122C6F" w:rsidP="0083126D">
      <w:pPr>
        <w:spacing w:line="560" w:lineRule="exact"/>
        <w:jc w:val="center"/>
        <w:rPr>
          <w:rFonts w:ascii="宋体" w:hAnsi="宋体" w:cs="黑体"/>
          <w:b/>
          <w:sz w:val="44"/>
          <w:szCs w:val="44"/>
        </w:rPr>
      </w:pPr>
      <w:bookmarkStart w:id="0" w:name="_GoBack"/>
      <w:bookmarkEnd w:id="0"/>
      <w:r>
        <w:rPr>
          <w:rFonts w:ascii="宋体" w:hAnsi="宋体" w:cs="华文中宋" w:hint="eastAsia"/>
          <w:b/>
          <w:color w:val="000000"/>
          <w:sz w:val="44"/>
          <w:szCs w:val="44"/>
        </w:rPr>
        <w:t>大连城山头海滨地貌国家级自然保护区第DL51-3项</w:t>
      </w:r>
      <w:r>
        <w:rPr>
          <w:rFonts w:ascii="宋体" w:hAnsi="宋体" w:cs="黑体" w:hint="eastAsia"/>
          <w:b/>
          <w:sz w:val="44"/>
          <w:szCs w:val="44"/>
        </w:rPr>
        <w:t>整改任务整改结果公示</w:t>
      </w:r>
    </w:p>
    <w:p w:rsidR="0052608D" w:rsidRDefault="00122C6F">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一、整改任务</w:t>
      </w:r>
    </w:p>
    <w:p w:rsidR="0052608D" w:rsidRDefault="00122C6F">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问题编号2017-2100000031：大连城山头海滨地貌国家级自然保护区内的大连经济技术开发区蕾泽水产养殖场，部分生产设施位于缓冲区内，地理坐标东经122°5’21.602”，北纬39°7’35.580”。</w:t>
      </w:r>
    </w:p>
    <w:p w:rsidR="0052608D" w:rsidRDefault="00122C6F">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二、整改目标</w:t>
      </w:r>
    </w:p>
    <w:p w:rsidR="0052608D" w:rsidRDefault="00122C6F">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拆除位于保护区内所有建筑物及附属设施。</w:t>
      </w:r>
    </w:p>
    <w:p w:rsidR="0052608D" w:rsidRDefault="00122C6F">
      <w:pPr>
        <w:spacing w:line="560" w:lineRule="exact"/>
        <w:ind w:firstLineChars="200" w:firstLine="643"/>
        <w:rPr>
          <w:rFonts w:ascii="仿宋" w:eastAsia="仿宋" w:hAnsi="仿宋" w:cs="黑体"/>
          <w:b/>
          <w:sz w:val="32"/>
          <w:szCs w:val="32"/>
        </w:rPr>
      </w:pPr>
      <w:r>
        <w:rPr>
          <w:rFonts w:ascii="仿宋" w:eastAsia="仿宋" w:hAnsi="仿宋" w:cs="黑体" w:hint="eastAsia"/>
          <w:b/>
          <w:sz w:val="32"/>
          <w:szCs w:val="32"/>
        </w:rPr>
        <w:t>三、整改措施</w:t>
      </w:r>
    </w:p>
    <w:p w:rsidR="0052608D" w:rsidRDefault="00122C6F">
      <w:pPr>
        <w:spacing w:line="560" w:lineRule="exact"/>
        <w:ind w:firstLine="600"/>
        <w:rPr>
          <w:rFonts w:ascii="仿宋" w:eastAsia="仿宋" w:hAnsi="仿宋" w:cs="仿宋"/>
          <w:sz w:val="32"/>
          <w:szCs w:val="32"/>
        </w:rPr>
      </w:pPr>
      <w:r>
        <w:rPr>
          <w:rFonts w:ascii="仿宋" w:eastAsia="仿宋" w:hAnsi="仿宋" w:cs="仿宋" w:hint="eastAsia"/>
          <w:sz w:val="32"/>
          <w:szCs w:val="32"/>
        </w:rPr>
        <w:t>列入金普新区清理整顿关闭拆除企业，整体拆除。</w:t>
      </w:r>
    </w:p>
    <w:p w:rsidR="0052608D" w:rsidRDefault="00122C6F">
      <w:pPr>
        <w:spacing w:line="560" w:lineRule="exact"/>
        <w:ind w:firstLine="600"/>
        <w:rPr>
          <w:rFonts w:ascii="仿宋" w:eastAsia="仿宋" w:hAnsi="仿宋" w:cs="黑体"/>
          <w:b/>
          <w:sz w:val="32"/>
          <w:szCs w:val="32"/>
        </w:rPr>
      </w:pPr>
      <w:r>
        <w:rPr>
          <w:rFonts w:ascii="仿宋" w:eastAsia="仿宋" w:hAnsi="仿宋" w:cs="黑体" w:hint="eastAsia"/>
          <w:b/>
          <w:sz w:val="32"/>
          <w:szCs w:val="32"/>
        </w:rPr>
        <w:t>四、整改结果</w:t>
      </w:r>
    </w:p>
    <w:p w:rsidR="0052608D" w:rsidRDefault="00122C6F">
      <w:pPr>
        <w:spacing w:line="56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金普新区管委会已完成该厂位于保护区缓冲区内厂房的拆除工作。</w:t>
      </w:r>
    </w:p>
    <w:p w:rsidR="0052608D" w:rsidRDefault="00122C6F">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以上整改情况公示，如有异议，请以书面或电话形式署联系方式，向大连城山头海滨地貌国家级自然保护区管理局反馈。邮寄的以邮戳为准，直接送达的以送达日期为准。</w:t>
      </w:r>
    </w:p>
    <w:p w:rsidR="0052608D" w:rsidRDefault="00122C6F">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公示时间：</w:t>
      </w:r>
      <w:r>
        <w:rPr>
          <w:rFonts w:ascii="仿宋" w:eastAsia="仿宋" w:hAnsi="仿宋" w:cs="仿宋" w:hint="eastAsia"/>
          <w:bCs/>
          <w:sz w:val="32"/>
          <w:szCs w:val="32"/>
        </w:rPr>
        <w:t>2020年11月5日至2020年11月11日</w:t>
      </w:r>
    </w:p>
    <w:p w:rsidR="0052608D" w:rsidRDefault="00122C6F">
      <w:pPr>
        <w:spacing w:line="560" w:lineRule="exact"/>
        <w:ind w:firstLineChars="200" w:firstLine="643"/>
        <w:rPr>
          <w:rFonts w:ascii="仿宋" w:eastAsia="仿宋" w:hAnsi="仿宋" w:cs="仿宋"/>
          <w:bCs/>
          <w:sz w:val="32"/>
          <w:szCs w:val="32"/>
        </w:rPr>
      </w:pPr>
      <w:r>
        <w:rPr>
          <w:rFonts w:ascii="仿宋" w:eastAsia="仿宋" w:hAnsi="仿宋" w:cs="仿宋" w:hint="eastAsia"/>
          <w:b/>
          <w:bCs/>
          <w:sz w:val="32"/>
          <w:szCs w:val="32"/>
        </w:rPr>
        <w:t>受理部门：</w:t>
      </w:r>
      <w:r>
        <w:rPr>
          <w:rFonts w:ascii="仿宋" w:eastAsia="仿宋" w:hAnsi="仿宋" w:cs="仿宋" w:hint="eastAsia"/>
          <w:sz w:val="32"/>
          <w:szCs w:val="32"/>
        </w:rPr>
        <w:t>大连城山头海滨地貌国家级自然保护区管理局</w:t>
      </w:r>
    </w:p>
    <w:p w:rsidR="0052608D" w:rsidRDefault="00122C6F">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联系电话：</w:t>
      </w:r>
      <w:r>
        <w:rPr>
          <w:rFonts w:ascii="仿宋" w:eastAsia="仿宋" w:hAnsi="仿宋" w:cs="仿宋" w:hint="eastAsia"/>
          <w:sz w:val="32"/>
          <w:szCs w:val="32"/>
        </w:rPr>
        <w:t>0411-87537183</w:t>
      </w:r>
    </w:p>
    <w:p w:rsidR="0052608D" w:rsidRDefault="00122C6F">
      <w:pPr>
        <w:spacing w:line="560" w:lineRule="exact"/>
        <w:ind w:firstLineChars="200" w:firstLine="643"/>
        <w:rPr>
          <w:rFonts w:ascii="仿宋" w:eastAsia="仿宋" w:hAnsi="仿宋" w:cs="仿宋"/>
          <w:bCs/>
          <w:sz w:val="32"/>
          <w:szCs w:val="32"/>
        </w:rPr>
      </w:pPr>
      <w:r>
        <w:rPr>
          <w:rFonts w:ascii="仿宋" w:eastAsia="仿宋" w:hAnsi="仿宋" w:cs="仿宋" w:hint="eastAsia"/>
          <w:b/>
          <w:bCs/>
          <w:sz w:val="32"/>
          <w:szCs w:val="32"/>
        </w:rPr>
        <w:t>邮寄地址：</w:t>
      </w:r>
      <w:r>
        <w:rPr>
          <w:rFonts w:ascii="仿宋" w:eastAsia="仿宋" w:hAnsi="仿宋" w:cs="仿宋" w:hint="eastAsia"/>
          <w:sz w:val="32"/>
          <w:szCs w:val="32"/>
        </w:rPr>
        <w:t>大连金普新区发展大厦506室</w:t>
      </w:r>
    </w:p>
    <w:p w:rsidR="0083126D" w:rsidRDefault="0083126D" w:rsidP="00F23218">
      <w:pPr>
        <w:kinsoku w:val="0"/>
        <w:spacing w:line="560" w:lineRule="exact"/>
        <w:jc w:val="right"/>
        <w:rPr>
          <w:rFonts w:ascii="仿宋" w:eastAsia="仿宋" w:hAnsi="仿宋" w:cs="仿宋"/>
          <w:bCs/>
          <w:sz w:val="32"/>
          <w:szCs w:val="32"/>
        </w:rPr>
      </w:pPr>
      <w:r>
        <w:rPr>
          <w:rFonts w:ascii="仿宋" w:eastAsia="仿宋" w:hAnsi="仿宋" w:cs="仿宋" w:hint="eastAsia"/>
          <w:bCs/>
          <w:sz w:val="32"/>
          <w:szCs w:val="32"/>
        </w:rPr>
        <w:t xml:space="preserve">    </w:t>
      </w:r>
      <w:r w:rsidR="00122C6F">
        <w:rPr>
          <w:rFonts w:ascii="仿宋" w:eastAsia="仿宋" w:hAnsi="仿宋" w:cs="仿宋" w:hint="eastAsia"/>
          <w:bCs/>
          <w:sz w:val="32"/>
          <w:szCs w:val="32"/>
        </w:rPr>
        <w:t>大连金普新区管理委员会</w:t>
      </w:r>
    </w:p>
    <w:p w:rsidR="0052608D" w:rsidRDefault="00122C6F" w:rsidP="00F23218">
      <w:pPr>
        <w:spacing w:line="560" w:lineRule="exact"/>
        <w:jc w:val="right"/>
        <w:rPr>
          <w:rFonts w:ascii="仿宋" w:eastAsia="仿宋" w:hAnsi="仿宋" w:cs="仿宋"/>
          <w:bCs/>
          <w:sz w:val="32"/>
          <w:szCs w:val="32"/>
        </w:rPr>
      </w:pPr>
      <w:r>
        <w:rPr>
          <w:rFonts w:ascii="仿宋" w:eastAsia="仿宋" w:hAnsi="仿宋" w:cs="仿宋" w:hint="eastAsia"/>
          <w:bCs/>
          <w:sz w:val="32"/>
          <w:szCs w:val="32"/>
        </w:rPr>
        <w:t>2020年11月5日</w:t>
      </w:r>
      <w:r w:rsidR="0083126D">
        <w:rPr>
          <w:rFonts w:ascii="仿宋" w:eastAsia="仿宋" w:hAnsi="仿宋" w:cs="仿宋" w:hint="eastAsia"/>
          <w:bCs/>
          <w:sz w:val="32"/>
          <w:szCs w:val="32"/>
        </w:rPr>
        <w:t xml:space="preserve"> </w:t>
      </w:r>
    </w:p>
    <w:sectPr w:rsidR="0052608D" w:rsidSect="005260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A85" w:rsidRDefault="004E6A85" w:rsidP="0083126D">
      <w:r>
        <w:separator/>
      </w:r>
    </w:p>
  </w:endnote>
  <w:endnote w:type="continuationSeparator" w:id="1">
    <w:p w:rsidR="004E6A85" w:rsidRDefault="004E6A85" w:rsidP="008312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A85" w:rsidRDefault="004E6A85" w:rsidP="0083126D">
      <w:r>
        <w:separator/>
      </w:r>
    </w:p>
  </w:footnote>
  <w:footnote w:type="continuationSeparator" w:id="1">
    <w:p w:rsidR="004E6A85" w:rsidRDefault="004E6A85" w:rsidP="008312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5446C6D"/>
    <w:rsid w:val="00122C6F"/>
    <w:rsid w:val="004E6A85"/>
    <w:rsid w:val="0052608D"/>
    <w:rsid w:val="0083126D"/>
    <w:rsid w:val="00B53BB2"/>
    <w:rsid w:val="00D94EC7"/>
    <w:rsid w:val="00EE40A4"/>
    <w:rsid w:val="00F23218"/>
    <w:rsid w:val="00F61CF9"/>
    <w:rsid w:val="068B21ED"/>
    <w:rsid w:val="1B2A484B"/>
    <w:rsid w:val="1EDE1910"/>
    <w:rsid w:val="36662683"/>
    <w:rsid w:val="426053A7"/>
    <w:rsid w:val="4B576F5C"/>
    <w:rsid w:val="65446C6D"/>
    <w:rsid w:val="79414289"/>
    <w:rsid w:val="7BAF4F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60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312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3126D"/>
    <w:rPr>
      <w:kern w:val="2"/>
      <w:sz w:val="18"/>
      <w:szCs w:val="18"/>
    </w:rPr>
  </w:style>
  <w:style w:type="paragraph" w:styleId="a4">
    <w:name w:val="footer"/>
    <w:basedOn w:val="a"/>
    <w:link w:val="Char0"/>
    <w:rsid w:val="0083126D"/>
    <w:pPr>
      <w:tabs>
        <w:tab w:val="center" w:pos="4153"/>
        <w:tab w:val="right" w:pos="8306"/>
      </w:tabs>
      <w:snapToGrid w:val="0"/>
      <w:jc w:val="left"/>
    </w:pPr>
    <w:rPr>
      <w:sz w:val="18"/>
      <w:szCs w:val="18"/>
    </w:rPr>
  </w:style>
  <w:style w:type="character" w:customStyle="1" w:styleId="Char0">
    <w:name w:val="页脚 Char"/>
    <w:basedOn w:val="a0"/>
    <w:link w:val="a4"/>
    <w:rsid w:val="0083126D"/>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65</Words>
  <Characters>374</Characters>
  <Application>Microsoft Office Word</Application>
  <DocSecurity>0</DocSecurity>
  <Lines>3</Lines>
  <Paragraphs>1</Paragraphs>
  <ScaleCrop>false</ScaleCrop>
  <Company>China</Company>
  <LinksUpToDate>false</LinksUpToDate>
  <CharactersWithSpaces>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刘俏</dc:creator>
  <cp:lastModifiedBy>生态环境分局-付磊</cp:lastModifiedBy>
  <cp:revision>5</cp:revision>
  <dcterms:created xsi:type="dcterms:W3CDTF">2020-11-04T05:59:00Z</dcterms:created>
  <dcterms:modified xsi:type="dcterms:W3CDTF">2020-11-05T00:36:00Z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