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金普新区召开第七次全国人口普查</w:t>
      </w:r>
    </w:p>
    <w:p>
      <w:pPr>
        <w:jc w:val="center"/>
        <w:rPr>
          <w:rFonts w:ascii="方正小标宋简体" w:eastAsia="方正小标宋简体"/>
          <w:sz w:val="44"/>
          <w:szCs w:val="44"/>
        </w:rPr>
      </w:pPr>
      <w:r>
        <w:rPr>
          <w:rFonts w:hint="eastAsia" w:ascii="方正小标宋简体" w:eastAsia="方正小标宋简体"/>
          <w:sz w:val="44"/>
          <w:szCs w:val="44"/>
        </w:rPr>
        <w:t>区域划分和绘图工作培训会</w:t>
      </w:r>
    </w:p>
    <w:p>
      <w:pPr>
        <w:rPr>
          <w:rFonts w:ascii="仿宋" w:hAnsi="仿宋" w:eastAsia="仿宋"/>
          <w:sz w:val="32"/>
          <w:szCs w:val="32"/>
        </w:rPr>
      </w:pPr>
    </w:p>
    <w:p>
      <w:pPr>
        <w:ind w:firstLine="660"/>
        <w:rPr>
          <w:rFonts w:ascii="仿宋" w:hAnsi="仿宋" w:eastAsia="仿宋"/>
          <w:sz w:val="32"/>
          <w:szCs w:val="32"/>
        </w:rPr>
      </w:pPr>
      <w:r>
        <w:rPr>
          <w:rFonts w:hint="eastAsia" w:ascii="仿宋" w:hAnsi="仿宋" w:eastAsia="仿宋"/>
          <w:sz w:val="32"/>
          <w:szCs w:val="32"/>
        </w:rPr>
        <w:t>7月15日，金普新区第七次全国人口普查领导小组办公室通过视频会议系统召开新区普查区域划分和绘图业务工作培训会。区人普办邀请大连市人普办副主任井传遂、数据处理组副组长李双军到会并对我区第七次全国人口普查区域划分和绘图工作进行培训和指导。</w:t>
      </w:r>
    </w:p>
    <w:p>
      <w:pPr>
        <w:ind w:firstLine="660"/>
        <w:rPr>
          <w:rFonts w:ascii="仿宋" w:hAnsi="仿宋" w:eastAsia="仿宋"/>
          <w:sz w:val="32"/>
          <w:szCs w:val="32"/>
        </w:rPr>
      </w:pPr>
      <w:r>
        <w:rPr>
          <w:rFonts w:hint="eastAsia" w:ascii="仿宋" w:hAnsi="仿宋" w:eastAsia="仿宋"/>
          <w:sz w:val="32"/>
          <w:szCs w:val="32"/>
        </w:rPr>
        <w:t>会上，市人普办副主任井传遂介绍了全市七人普普查区绘图工作整体情况，同时强调了普查区绘图工作在七人普工作中的重要性。他指出要提高对普查区绘图工作的认识，绘图工作质量对确保普查登记不重不漏、完成全覆盖普查具有重要意义，必须高质量完成此项工作。市人普办数据处理组副组长李双军讲解了普查区绘图工作细则以及普查区和普查小区划分，建筑物信息标绘的相关流程和要求，现场演示了普查区划分和标绘系统概述的电脑网页版操作，并对参加培训业务人员的现场提问进行了解答。</w:t>
      </w:r>
    </w:p>
    <w:p>
      <w:pPr>
        <w:ind w:firstLine="660"/>
        <w:rPr>
          <w:rFonts w:ascii="仿宋" w:hAnsi="仿宋" w:eastAsia="仿宋"/>
          <w:sz w:val="32"/>
          <w:szCs w:val="32"/>
        </w:rPr>
      </w:pPr>
      <w:r>
        <w:rPr>
          <w:rFonts w:hint="eastAsia" w:ascii="仿宋" w:hAnsi="仿宋" w:eastAsia="仿宋"/>
          <w:sz w:val="32"/>
          <w:szCs w:val="32"/>
        </w:rPr>
        <w:t>新区人普办及各街道办事处、社区近600人参加了会议。</w:t>
      </w:r>
    </w:p>
    <w:p>
      <w:pPr>
        <w:ind w:firstLine="660"/>
        <w:rPr>
          <w:rFonts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ind w:firstLine="660"/>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35"/>
    <w:rsid w:val="00141D7C"/>
    <w:rsid w:val="00165153"/>
    <w:rsid w:val="0016598F"/>
    <w:rsid w:val="001B10D0"/>
    <w:rsid w:val="003F6DAA"/>
    <w:rsid w:val="00556AC9"/>
    <w:rsid w:val="006F50B2"/>
    <w:rsid w:val="00972035"/>
    <w:rsid w:val="009A1469"/>
    <w:rsid w:val="00AF6A7B"/>
    <w:rsid w:val="00B166BE"/>
    <w:rsid w:val="00B33EC2"/>
    <w:rsid w:val="00B875A6"/>
    <w:rsid w:val="00D338BC"/>
    <w:rsid w:val="00E300C7"/>
    <w:rsid w:val="00E66C57"/>
    <w:rsid w:val="00F11241"/>
    <w:rsid w:val="00F1228E"/>
    <w:rsid w:val="00F61568"/>
    <w:rsid w:val="3FA12EDD"/>
    <w:rsid w:val="51C2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60</Words>
  <Characters>344</Characters>
  <Lines>2</Lines>
  <Paragraphs>1</Paragraphs>
  <TotalTime>0</TotalTime>
  <ScaleCrop>false</ScaleCrop>
  <LinksUpToDate>false</LinksUpToDate>
  <CharactersWithSpaces>403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2020-07-16T02:58:00Z</dcterms:created>
  <dc:creator>USER-</dc:creator>
  <cp:lastModifiedBy>Administrator</cp:lastModifiedBy>
  <cp:lastPrinted>2020-07-20T05:47:00Z</cp:lastPrinted>
  <dcterms:modified xsi:type="dcterms:W3CDTF">2020-08-04T23:43:12Z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