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7C" w:rsidRDefault="00417F7C" w:rsidP="00417F7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417F7C" w:rsidRDefault="00417F7C" w:rsidP="00417F7C">
      <w:pPr>
        <w:ind w:firstLineChars="200" w:firstLine="420"/>
        <w:rPr>
          <w:rFonts w:ascii="仿宋_GB2312" w:eastAsia="仿宋_GB2312" w:hAnsi="Arial" w:cs="Arial" w:hint="eastAsia"/>
          <w:color w:val="000000"/>
          <w:szCs w:val="21"/>
        </w:rPr>
      </w:pPr>
    </w:p>
    <w:p w:rsidR="00417F7C" w:rsidRDefault="00417F7C" w:rsidP="00417F7C">
      <w:pPr>
        <w:ind w:firstLineChars="200" w:firstLine="640"/>
        <w:rPr>
          <w:rFonts w:ascii="仿宋_GB2312" w:eastAsia="仿宋_GB2312" w:hAnsi="GulimChe" w:cs="Arial" w:hint="eastAsia"/>
          <w:color w:val="000000"/>
          <w:sz w:val="32"/>
          <w:szCs w:val="32"/>
        </w:rPr>
      </w:pP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根据国家建设部《城市商品房预售管理办法》等有关规定，经核准，大连瑛晟房地产开发有限公司在大连市金州区三十里堡街道万兴街 (</w:t>
      </w:r>
      <w:proofErr w:type="gramStart"/>
      <w:r>
        <w:rPr>
          <w:rFonts w:ascii="仿宋_GB2312" w:eastAsia="仿宋_GB2312" w:hAnsi="GulimChe" w:cs="Arial" w:hint="eastAsia"/>
          <w:color w:val="000000"/>
          <w:sz w:val="32"/>
          <w:szCs w:val="32"/>
        </w:rPr>
        <w:t>瑛晟</w:t>
      </w:r>
      <w:proofErr w:type="gramEnd"/>
      <w:r>
        <w:rPr>
          <w:rFonts w:ascii="仿宋_GB2312" w:eastAsia="仿宋_GB2312" w:hAnsi="GulimChe" w:cs="Arial" w:hint="eastAsia"/>
          <w:color w:val="000000"/>
          <w:sz w:val="32"/>
          <w:szCs w:val="32"/>
        </w:rPr>
        <w:t>花园小镇115#、117#、119#楼)项目新建房屋已办理</w:t>
      </w:r>
      <w:proofErr w:type="gramStart"/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大房预许字</w:t>
      </w:r>
      <w:proofErr w:type="gramEnd"/>
      <w:r>
        <w:rPr>
          <w:rFonts w:ascii="仿宋_GB2312" w:eastAsia="仿宋_GB2312" w:hAnsi="GulimChe" w:cs="Arial" w:hint="eastAsia"/>
          <w:color w:val="000000"/>
          <w:sz w:val="32"/>
          <w:szCs w:val="32"/>
        </w:rPr>
        <w:t>第2018008号《商品房预售许可证》。</w:t>
      </w:r>
    </w:p>
    <w:p w:rsidR="00417F7C" w:rsidRDefault="00417F7C" w:rsidP="00417F7C">
      <w:pPr>
        <w:rPr>
          <w:rFonts w:ascii="仿宋_GB2312" w:eastAsia="仿宋_GB2312" w:hAnsi="GulimChe" w:hint="eastAsia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291"/>
        <w:gridCol w:w="1477"/>
        <w:gridCol w:w="1660"/>
        <w:gridCol w:w="2351"/>
      </w:tblGrid>
      <w:tr w:rsidR="00417F7C" w:rsidTr="00417F7C">
        <w:trPr>
          <w:trHeight w:val="1625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 w:rsidP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大普湾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字第2018008号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 w:rsidP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2018年12月7日</w:t>
            </w:r>
          </w:p>
        </w:tc>
      </w:tr>
      <w:tr w:rsidR="00417F7C" w:rsidTr="00417F7C">
        <w:trPr>
          <w:trHeight w:val="823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P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7F7C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大连瑛晟房地产开发有限公司</w:t>
            </w:r>
          </w:p>
        </w:tc>
      </w:tr>
      <w:tr w:rsidR="00417F7C" w:rsidTr="00417F7C">
        <w:trPr>
          <w:trHeight w:val="802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P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17F7C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瑛晟</w:t>
            </w:r>
            <w:proofErr w:type="gramEnd"/>
            <w:r w:rsidRPr="00417F7C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花园小镇115#、117#、119#楼</w:t>
            </w:r>
          </w:p>
        </w:tc>
      </w:tr>
      <w:tr w:rsidR="00417F7C" w:rsidTr="00417F7C">
        <w:trPr>
          <w:trHeight w:val="823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417F7C" w:rsidTr="00417F7C">
        <w:trPr>
          <w:trHeight w:val="66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417F7C" w:rsidTr="00417F7C">
        <w:trPr>
          <w:trHeight w:val="3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3172.40</w:t>
            </w: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Pr="00417F7C" w:rsidRDefault="00417F7C" w:rsidP="00417F7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17F7C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</w:tr>
      <w:tr w:rsidR="00417F7C" w:rsidTr="00417F7C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Pr="00417F7C" w:rsidRDefault="00417F7C" w:rsidP="00417F7C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417F7C">
              <w:rPr>
                <w:rFonts w:ascii="仿宋_GB2312" w:eastAsia="仿宋_GB2312" w:hAnsiTheme="minorHAnsi" w:cs="宋体" w:hint="eastAsia"/>
                <w:sz w:val="28"/>
                <w:szCs w:val="28"/>
              </w:rPr>
              <w:t>117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 w:rsidP="00417F7C">
            <w:pPr>
              <w:widowControl/>
              <w:jc w:val="center"/>
              <w:rPr>
                <w:rFonts w:asciiTheme="minorHAnsi" w:hAnsiTheme="minorHAnsi" w:cs="宋体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Pr="00417F7C" w:rsidRDefault="00417F7C">
            <w:pPr>
              <w:widowControl/>
              <w:jc w:val="left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417F7C">
              <w:rPr>
                <w:rFonts w:ascii="仿宋_GB2312" w:eastAsia="仿宋_GB2312" w:hAnsiTheme="minorHAnsi" w:cs="宋体" w:hint="eastAsia"/>
                <w:sz w:val="28"/>
                <w:szCs w:val="28"/>
              </w:rPr>
              <w:t>4864.89</w:t>
            </w:r>
            <w:r w:rsidRPr="00417F7C">
              <w:rPr>
                <w:rFonts w:ascii="仿宋_GB2312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Pr="00417F7C" w:rsidRDefault="00417F7C" w:rsidP="00417F7C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417F7C">
              <w:rPr>
                <w:rFonts w:ascii="仿宋_GB2312" w:eastAsia="仿宋_GB2312" w:hAnsiTheme="minorHAnsi" w:cs="宋体" w:hint="eastAsia"/>
                <w:sz w:val="28"/>
                <w:szCs w:val="28"/>
              </w:rPr>
              <w:t>54</w:t>
            </w:r>
          </w:p>
        </w:tc>
      </w:tr>
      <w:tr w:rsidR="00417F7C" w:rsidTr="00417F7C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Pr="00417F7C" w:rsidRDefault="00417F7C" w:rsidP="00417F7C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417F7C">
              <w:rPr>
                <w:rFonts w:ascii="仿宋_GB2312" w:eastAsia="仿宋_GB2312" w:hAnsiTheme="minorHAnsi" w:cs="宋体" w:hint="eastAsia"/>
                <w:sz w:val="28"/>
                <w:szCs w:val="28"/>
              </w:rPr>
              <w:t>119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 w:rsidP="00417F7C">
            <w:pPr>
              <w:widowControl/>
              <w:jc w:val="center"/>
              <w:rPr>
                <w:rFonts w:asciiTheme="minorHAnsi" w:hAnsiTheme="minorHAnsi" w:cs="宋体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Default="00417F7C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3172.40㎡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7C" w:rsidRPr="00417F7C" w:rsidRDefault="00417F7C" w:rsidP="00417F7C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417F7C">
              <w:rPr>
                <w:rFonts w:ascii="仿宋_GB2312" w:eastAsia="仿宋_GB2312" w:hAnsiTheme="minorHAnsi" w:cs="宋体" w:hint="eastAsia"/>
                <w:sz w:val="28"/>
                <w:szCs w:val="28"/>
              </w:rPr>
              <w:t>36</w:t>
            </w:r>
          </w:p>
        </w:tc>
      </w:tr>
    </w:tbl>
    <w:p w:rsidR="00417F7C" w:rsidRDefault="00417F7C" w:rsidP="00417F7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417F7C" w:rsidRDefault="00417F7C" w:rsidP="00417F7C">
      <w:pPr>
        <w:wordWrap w:val="0"/>
        <w:ind w:leftChars="114" w:left="5359" w:hangingChars="1600" w:hanging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97E9F" w:rsidRDefault="00417F7C" w:rsidP="00417F7C">
      <w:pPr>
        <w:ind w:firstLineChars="1450" w:firstLine="4640"/>
      </w:pPr>
      <w:r>
        <w:rPr>
          <w:rFonts w:ascii="仿宋_GB2312" w:eastAsia="仿宋_GB2312" w:hint="eastAsia"/>
          <w:kern w:val="0"/>
          <w:sz w:val="32"/>
          <w:szCs w:val="32"/>
        </w:rPr>
        <w:t>2018年12月7日</w:t>
      </w:r>
    </w:p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7C" w:rsidRDefault="00136F7C" w:rsidP="00417F7C">
      <w:r>
        <w:separator/>
      </w:r>
    </w:p>
  </w:endnote>
  <w:endnote w:type="continuationSeparator" w:id="0">
    <w:p w:rsidR="00136F7C" w:rsidRDefault="00136F7C" w:rsidP="0041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7C" w:rsidRDefault="00136F7C" w:rsidP="00417F7C">
      <w:r>
        <w:separator/>
      </w:r>
    </w:p>
  </w:footnote>
  <w:footnote w:type="continuationSeparator" w:id="0">
    <w:p w:rsidR="00136F7C" w:rsidRDefault="00136F7C" w:rsidP="00417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F7C"/>
    <w:rsid w:val="00136F7C"/>
    <w:rsid w:val="00417F7C"/>
    <w:rsid w:val="00D97E9F"/>
    <w:rsid w:val="00F14265"/>
    <w:rsid w:val="00F1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2018-12-10T02:54:00Z</dcterms:created>
  <dcterms:modified xsi:type="dcterms:W3CDTF">2018-12-10T03:02:00Z</dcterms:modified>
</cp:coreProperties>
</file>