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10" w:rsidRPr="00CD5810" w:rsidRDefault="00CD5810" w:rsidP="00CD5810">
      <w:pPr>
        <w:spacing w:line="580" w:lineRule="exact"/>
        <w:jc w:val="center"/>
        <w:rPr>
          <w:rFonts w:ascii="方正小标宋简体" w:eastAsia="方正小标宋简体" w:hAnsi="方正小标宋简体" w:cs="方正小标宋简体"/>
          <w:sz w:val="44"/>
          <w:szCs w:val="44"/>
        </w:rPr>
      </w:pPr>
      <w:r w:rsidRPr="00CD5810">
        <w:rPr>
          <w:rFonts w:ascii="方正小标宋简体" w:eastAsia="方正小标宋简体" w:hAnsi="方正小标宋简体" w:cs="方正小标宋简体" w:hint="eastAsia"/>
          <w:sz w:val="44"/>
          <w:szCs w:val="44"/>
        </w:rPr>
        <w:t>大连金普新区人力资源和社会保障局</w:t>
      </w:r>
    </w:p>
    <w:p w:rsidR="00CD5810" w:rsidRPr="00CD5810" w:rsidRDefault="00CD5810" w:rsidP="00CD5810">
      <w:pPr>
        <w:spacing w:line="580" w:lineRule="exact"/>
        <w:jc w:val="center"/>
        <w:rPr>
          <w:rFonts w:ascii="方正小标宋简体" w:eastAsia="方正小标宋简体" w:hAnsi="方正小标宋简体" w:cs="方正小标宋简体"/>
          <w:sz w:val="44"/>
          <w:szCs w:val="44"/>
        </w:rPr>
      </w:pPr>
      <w:r w:rsidRPr="00CD5810">
        <w:rPr>
          <w:rFonts w:ascii="方正小标宋简体" w:eastAsia="方正小标宋简体" w:hAnsi="方正小标宋简体" w:cs="方正小标宋简体" w:hint="eastAsia"/>
          <w:sz w:val="44"/>
          <w:szCs w:val="44"/>
        </w:rPr>
        <w:t>行政处理决定书</w:t>
      </w:r>
    </w:p>
    <w:p w:rsidR="00CD5810" w:rsidRPr="00CD5810" w:rsidRDefault="00CD5810" w:rsidP="00CD5810">
      <w:pPr>
        <w:spacing w:line="580" w:lineRule="exact"/>
        <w:ind w:firstLineChars="200" w:firstLine="640"/>
        <w:jc w:val="right"/>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大金普</w:t>
      </w:r>
      <w:proofErr w:type="gramStart"/>
      <w:r w:rsidRPr="00CD5810">
        <w:rPr>
          <w:rFonts w:ascii="仿宋_GB2312" w:eastAsia="仿宋_GB2312" w:hAnsi="仿宋_GB2312" w:cs="仿宋_GB2312" w:hint="eastAsia"/>
          <w:sz w:val="32"/>
          <w:szCs w:val="32"/>
        </w:rPr>
        <w:t>人社理字</w:t>
      </w:r>
      <w:proofErr w:type="gramEnd"/>
      <w:r w:rsidRPr="00CD5810">
        <w:rPr>
          <w:rFonts w:ascii="仿宋_GB2312" w:eastAsia="仿宋_GB2312" w:hAnsi="仿宋_GB2312" w:cs="仿宋_GB2312" w:hint="eastAsia"/>
          <w:sz w:val="32"/>
          <w:szCs w:val="32"/>
        </w:rPr>
        <w:t>〔2024〕SY229号</w:t>
      </w:r>
    </w:p>
    <w:p w:rsidR="00CD5810" w:rsidRPr="00CD5810" w:rsidRDefault="00CD5810" w:rsidP="00CD5810">
      <w:pPr>
        <w:spacing w:line="580" w:lineRule="exact"/>
        <w:ind w:firstLineChars="200" w:firstLine="640"/>
        <w:rPr>
          <w:rFonts w:ascii="仿宋_GB2312" w:eastAsia="仿宋_GB2312" w:hAnsi="仿宋_GB2312" w:cs="仿宋_GB2312"/>
          <w:sz w:val="32"/>
          <w:szCs w:val="32"/>
        </w:rPr>
      </w:pPr>
    </w:p>
    <w:p w:rsidR="00CD5810" w:rsidRPr="00CD5810" w:rsidRDefault="00CD5810" w:rsidP="00CD5810">
      <w:pPr>
        <w:spacing w:line="580" w:lineRule="exact"/>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姓名：邓建伟</w:t>
      </w:r>
    </w:p>
    <w:p w:rsidR="00CD5810" w:rsidRPr="00CD5810" w:rsidRDefault="00CD5810" w:rsidP="00CD5810">
      <w:pPr>
        <w:spacing w:line="580" w:lineRule="exact"/>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身份证号码：131022******1622</w:t>
      </w:r>
    </w:p>
    <w:p w:rsidR="00CD5810" w:rsidRPr="00CD5810" w:rsidRDefault="00CD5810" w:rsidP="00CD5810">
      <w:pPr>
        <w:spacing w:line="580" w:lineRule="exact"/>
        <w:rPr>
          <w:rFonts w:ascii="仿宋" w:eastAsia="仿宋" w:hAnsi="仿宋" w:cs="仿宋"/>
          <w:bCs/>
          <w:sz w:val="28"/>
          <w:szCs w:val="28"/>
        </w:rPr>
      </w:pPr>
      <w:r w:rsidRPr="00CD5810">
        <w:rPr>
          <w:rFonts w:ascii="仿宋_GB2312" w:eastAsia="仿宋_GB2312" w:hAnsi="仿宋_GB2312" w:cs="仿宋_GB2312" w:hint="eastAsia"/>
          <w:sz w:val="32"/>
          <w:szCs w:val="32"/>
        </w:rPr>
        <w:t>地（住）址：</w:t>
      </w:r>
      <w:r w:rsidRPr="00CD5810">
        <w:rPr>
          <w:rFonts w:ascii="仿宋_GB2312" w:eastAsia="仿宋_GB2312" w:hAnsi="仿宋" w:cs="仿宋" w:hint="eastAsia"/>
          <w:bCs/>
          <w:sz w:val="32"/>
          <w:szCs w:val="32"/>
        </w:rPr>
        <w:t>大连市</w:t>
      </w:r>
      <w:proofErr w:type="gramStart"/>
      <w:r w:rsidRPr="00CD5810">
        <w:rPr>
          <w:rFonts w:ascii="仿宋_GB2312" w:eastAsia="仿宋_GB2312" w:hAnsi="仿宋" w:cs="仿宋" w:hint="eastAsia"/>
          <w:bCs/>
          <w:sz w:val="32"/>
          <w:szCs w:val="32"/>
        </w:rPr>
        <w:t>经济技术开发区高民里</w:t>
      </w:r>
      <w:proofErr w:type="gramEnd"/>
      <w:r w:rsidRPr="00CD5810">
        <w:rPr>
          <w:rFonts w:ascii="仿宋_GB2312" w:eastAsia="仿宋_GB2312" w:hAnsi="仿宋" w:cs="仿宋" w:hint="eastAsia"/>
          <w:bCs/>
          <w:sz w:val="32"/>
          <w:szCs w:val="32"/>
        </w:rPr>
        <w:t>44号3-2-1</w:t>
      </w:r>
      <w:r w:rsidRPr="00CD5810">
        <w:rPr>
          <w:rFonts w:ascii="仿宋" w:eastAsia="仿宋" w:hAnsi="仿宋" w:cs="仿宋" w:hint="eastAsia"/>
          <w:bCs/>
          <w:sz w:val="28"/>
          <w:szCs w:val="28"/>
        </w:rPr>
        <w:tab/>
      </w:r>
    </w:p>
    <w:p w:rsidR="00CD5810" w:rsidRPr="00CD5810" w:rsidRDefault="00CD5810" w:rsidP="00CD5810">
      <w:pPr>
        <w:spacing w:line="580" w:lineRule="exact"/>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案由：违规领取（骗取）失业保险待遇</w:t>
      </w:r>
    </w:p>
    <w:p w:rsidR="00CD5810" w:rsidRPr="00CD5810" w:rsidRDefault="00CD5810" w:rsidP="00CD5810">
      <w:pPr>
        <w:spacing w:line="580" w:lineRule="exact"/>
        <w:rPr>
          <w:rFonts w:ascii="仿宋_GB2312" w:eastAsia="仿宋_GB2312" w:hAnsi="仿宋_GB2312" w:cs="仿宋_GB2312"/>
          <w:sz w:val="32"/>
          <w:szCs w:val="32"/>
        </w:rPr>
      </w:pPr>
    </w:p>
    <w:p w:rsidR="00CD5810" w:rsidRPr="00CD5810" w:rsidRDefault="00CD5810" w:rsidP="00CD5810">
      <w:pPr>
        <w:spacing w:line="580" w:lineRule="exact"/>
        <w:ind w:firstLineChars="200" w:firstLine="640"/>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我局于2024年</w:t>
      </w:r>
      <w:r w:rsidRPr="00CD5810">
        <w:rPr>
          <w:rFonts w:ascii="仿宋_GB2312" w:eastAsia="仿宋_GB2312" w:hAnsi="仿宋_GB2312" w:cs="仿宋_GB2312"/>
          <w:sz w:val="32"/>
          <w:szCs w:val="32"/>
        </w:rPr>
        <w:t>12</w:t>
      </w:r>
      <w:r w:rsidRPr="00CD5810">
        <w:rPr>
          <w:rFonts w:ascii="仿宋_GB2312" w:eastAsia="仿宋_GB2312" w:hAnsi="仿宋_GB2312" w:cs="仿宋_GB2312" w:hint="eastAsia"/>
          <w:sz w:val="32"/>
          <w:szCs w:val="32"/>
        </w:rPr>
        <w:t>月</w:t>
      </w:r>
      <w:r w:rsidRPr="00CD5810">
        <w:rPr>
          <w:rFonts w:ascii="仿宋_GB2312" w:eastAsia="仿宋_GB2312" w:hAnsi="仿宋_GB2312" w:cs="仿宋_GB2312"/>
          <w:sz w:val="32"/>
          <w:szCs w:val="32"/>
        </w:rPr>
        <w:t>3</w:t>
      </w:r>
      <w:r w:rsidRPr="00CD5810">
        <w:rPr>
          <w:rFonts w:ascii="仿宋_GB2312" w:eastAsia="仿宋_GB2312" w:hAnsi="仿宋_GB2312" w:cs="仿宋_GB2312" w:hint="eastAsia"/>
          <w:sz w:val="32"/>
          <w:szCs w:val="32"/>
        </w:rPr>
        <w:t>日受理社保经办机构移送关于你违法违规领取（骗取）失业保险待遇案件线索，并于2025年1月2日立案查处。经调查核实，2023年1月至2023年10月期间,你与大连经济技术开发区良</w:t>
      </w:r>
      <w:proofErr w:type="gramStart"/>
      <w:r w:rsidRPr="00CD5810">
        <w:rPr>
          <w:rFonts w:ascii="仿宋_GB2312" w:eastAsia="仿宋_GB2312" w:hAnsi="仿宋_GB2312" w:cs="仿宋_GB2312" w:hint="eastAsia"/>
          <w:sz w:val="32"/>
          <w:szCs w:val="32"/>
        </w:rPr>
        <w:t>工广源汽车</w:t>
      </w:r>
      <w:proofErr w:type="gramEnd"/>
      <w:r w:rsidRPr="00CD5810">
        <w:rPr>
          <w:rFonts w:ascii="仿宋_GB2312" w:eastAsia="仿宋_GB2312" w:hAnsi="仿宋_GB2312" w:cs="仿宋_GB2312" w:hint="eastAsia"/>
          <w:sz w:val="32"/>
          <w:szCs w:val="32"/>
        </w:rPr>
        <w:t>美容服务部虚构劳动关系，违规领取失业保险待遇16260元，该行为符合《社会保险基金行政监督办法》第三十二条第一项规定的违法情形。上述事实，有以下证据证实：《失业保险待遇追返移交书》、《缴纳失业保险费与领取失业金情况核查明细》等。</w:t>
      </w:r>
    </w:p>
    <w:p w:rsidR="00CD5810" w:rsidRPr="00CD5810" w:rsidRDefault="00CD5810" w:rsidP="00CD5810">
      <w:pPr>
        <w:spacing w:line="580" w:lineRule="exact"/>
        <w:ind w:firstLineChars="200" w:firstLine="640"/>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对上述违法行为，依据《中华人民共和国社会保险法》第八十八条、《劳动保障监察条例》第二十七条第二款的规定，我局于2025年1月2日下达了《限期整改指令书》（大金普</w:t>
      </w:r>
      <w:proofErr w:type="gramStart"/>
      <w:r w:rsidRPr="00CD5810">
        <w:rPr>
          <w:rFonts w:ascii="仿宋_GB2312" w:eastAsia="仿宋_GB2312" w:hAnsi="仿宋_GB2312" w:cs="仿宋_GB2312" w:hint="eastAsia"/>
          <w:sz w:val="32"/>
          <w:szCs w:val="32"/>
        </w:rPr>
        <w:t>人社监令</w:t>
      </w:r>
      <w:proofErr w:type="gramEnd"/>
      <w:r w:rsidRPr="00CD5810">
        <w:rPr>
          <w:rFonts w:ascii="仿宋_GB2312" w:eastAsia="仿宋_GB2312" w:hAnsi="仿宋_GB2312" w:cs="仿宋_GB2312" w:hint="eastAsia"/>
          <w:sz w:val="32"/>
          <w:szCs w:val="32"/>
        </w:rPr>
        <w:t>字〔2024〕SY229号），你在规定的时间内未按要求退回骗取的</w:t>
      </w:r>
      <w:r w:rsidRPr="00CD5810">
        <w:rPr>
          <w:rFonts w:ascii="仿宋_GB2312" w:eastAsia="仿宋_GB2312" w:hAnsi="仿宋_GB2312" w:cs="仿宋_GB2312" w:hint="eastAsia"/>
          <w:sz w:val="32"/>
          <w:szCs w:val="32"/>
        </w:rPr>
        <w:lastRenderedPageBreak/>
        <w:t>失业保险待遇。</w:t>
      </w:r>
    </w:p>
    <w:p w:rsidR="00CD5810" w:rsidRPr="00CD5810" w:rsidRDefault="00CD5810" w:rsidP="00CD5810">
      <w:pPr>
        <w:spacing w:line="580" w:lineRule="exact"/>
        <w:ind w:firstLineChars="200" w:firstLine="640"/>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CD5810">
        <w:rPr>
          <w:rFonts w:ascii="仿宋_GB2312" w:eastAsia="仿宋_GB2312" w:hAnsi="仿宋_GB2312" w:cs="仿宋_GB2312" w:hint="eastAsia"/>
          <w:sz w:val="32"/>
          <w:szCs w:val="32"/>
        </w:rPr>
        <w:t>作出</w:t>
      </w:r>
      <w:proofErr w:type="gramEnd"/>
      <w:r w:rsidRPr="00CD5810">
        <w:rPr>
          <w:rFonts w:ascii="仿宋_GB2312" w:eastAsia="仿宋_GB2312" w:hAnsi="仿宋_GB2312" w:cs="仿宋_GB2312" w:hint="eastAsia"/>
          <w:sz w:val="32"/>
          <w:szCs w:val="32"/>
        </w:rPr>
        <w:t>如下处理决定：限你自收到本行政处理决定书之日起十五日内退回2023年1月至2023年10月违规领取（骗取）的失业保险待遇16260元。本决定自送达当事人时发生法律效力。</w:t>
      </w:r>
    </w:p>
    <w:p w:rsidR="00CD5810" w:rsidRPr="00CD5810" w:rsidRDefault="00CD5810" w:rsidP="00CD5810">
      <w:pPr>
        <w:spacing w:line="580" w:lineRule="exact"/>
        <w:ind w:firstLineChars="200" w:firstLine="640"/>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逾期若仍不履行本行政处理决定书，我局将依据相关法律、法规和规章，对你</w:t>
      </w:r>
      <w:proofErr w:type="gramStart"/>
      <w:r w:rsidRPr="00CD5810">
        <w:rPr>
          <w:rFonts w:ascii="仿宋_GB2312" w:eastAsia="仿宋_GB2312" w:hAnsi="仿宋_GB2312" w:cs="仿宋_GB2312" w:hint="eastAsia"/>
          <w:sz w:val="32"/>
          <w:szCs w:val="32"/>
        </w:rPr>
        <w:t>作出</w:t>
      </w:r>
      <w:proofErr w:type="gramEnd"/>
      <w:r w:rsidRPr="00CD5810">
        <w:rPr>
          <w:rFonts w:ascii="仿宋_GB2312" w:eastAsia="仿宋_GB2312" w:hAnsi="仿宋_GB2312" w:cs="仿宋_GB2312" w:hint="eastAsia"/>
          <w:sz w:val="32"/>
          <w:szCs w:val="32"/>
        </w:rPr>
        <w:t>行政处罚，并将你列入社会保险严重失信人名单，由合作备忘录单位实施联合惩戒。</w:t>
      </w:r>
    </w:p>
    <w:p w:rsidR="00CD5810" w:rsidRPr="00CD5810" w:rsidRDefault="00CD5810" w:rsidP="00CD5810">
      <w:pPr>
        <w:spacing w:line="580" w:lineRule="exact"/>
        <w:ind w:firstLineChars="200" w:firstLine="640"/>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w:t>
      </w:r>
      <w:bookmarkStart w:id="0" w:name="_GoBack"/>
      <w:bookmarkEnd w:id="0"/>
      <w:r w:rsidRPr="00CD5810">
        <w:rPr>
          <w:rFonts w:ascii="仿宋_GB2312" w:eastAsia="仿宋_GB2312" w:hAnsi="仿宋_GB2312" w:cs="仿宋_GB2312" w:hint="eastAsia"/>
          <w:sz w:val="32"/>
          <w:szCs w:val="32"/>
        </w:rPr>
        <w:t>向有管辖权的人民法院提起行政诉讼。逾期不申请行政复议也不提起行政诉讼，又不履行本行政处理决定的，我局将申请人民法院强制执行。</w:t>
      </w:r>
    </w:p>
    <w:p w:rsidR="00CD5810" w:rsidRPr="00CD5810" w:rsidRDefault="00CD5810" w:rsidP="00CD5810">
      <w:pPr>
        <w:spacing w:line="580" w:lineRule="exact"/>
        <w:ind w:firstLineChars="200" w:firstLine="640"/>
        <w:rPr>
          <w:rFonts w:ascii="仿宋_GB2312" w:eastAsia="仿宋_GB2312" w:hAnsi="仿宋_GB2312" w:cs="仿宋_GB2312"/>
          <w:sz w:val="32"/>
          <w:szCs w:val="32"/>
        </w:rPr>
      </w:pPr>
    </w:p>
    <w:p w:rsidR="00CD5810" w:rsidRPr="00CD5810" w:rsidRDefault="00CD5810" w:rsidP="00CD5810">
      <w:pPr>
        <w:spacing w:line="580" w:lineRule="exact"/>
        <w:ind w:firstLineChars="200" w:firstLine="640"/>
        <w:rPr>
          <w:rFonts w:ascii="仿宋_GB2312" w:eastAsia="仿宋_GB2312" w:hAnsi="仿宋_GB2312" w:cs="仿宋_GB2312"/>
          <w:sz w:val="32"/>
          <w:szCs w:val="32"/>
        </w:rPr>
      </w:pPr>
    </w:p>
    <w:p w:rsidR="00CD5810" w:rsidRPr="00CD5810" w:rsidRDefault="00CD5810" w:rsidP="00CD5810">
      <w:pPr>
        <w:spacing w:line="580" w:lineRule="exact"/>
        <w:ind w:firstLineChars="200" w:firstLine="640"/>
        <w:jc w:val="right"/>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大连金普新区人力资源和社会保障局</w:t>
      </w:r>
    </w:p>
    <w:p w:rsidR="00CD5810" w:rsidRPr="00CD5810" w:rsidRDefault="00CD5810" w:rsidP="00CD5810">
      <w:pPr>
        <w:spacing w:line="580" w:lineRule="exact"/>
        <w:ind w:firstLineChars="200" w:firstLine="640"/>
        <w:jc w:val="center"/>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 xml:space="preserve">              二〇二五年五月三十日</w:t>
      </w:r>
    </w:p>
    <w:p w:rsidR="00CD5810" w:rsidRPr="00CD5810" w:rsidRDefault="00CD5810" w:rsidP="00CD5810">
      <w:pPr>
        <w:spacing w:line="360" w:lineRule="exact"/>
        <w:rPr>
          <w:rFonts w:ascii="仿宋_GB2312" w:eastAsia="仿宋_GB2312" w:hAnsi="仿宋_GB2312" w:cs="仿宋_GB2312"/>
          <w:sz w:val="32"/>
          <w:szCs w:val="32"/>
        </w:rPr>
      </w:pPr>
    </w:p>
    <w:p w:rsidR="00CD5810" w:rsidRPr="00CD5810" w:rsidRDefault="00CD5810" w:rsidP="00CD5810">
      <w:pPr>
        <w:spacing w:line="360" w:lineRule="exact"/>
        <w:rPr>
          <w:rFonts w:ascii="仿宋_GB2312" w:eastAsia="仿宋_GB2312" w:hAnsi="仿宋_GB2312" w:cs="仿宋_GB2312"/>
          <w:sz w:val="32"/>
          <w:szCs w:val="32"/>
        </w:rPr>
      </w:pPr>
      <w:r w:rsidRPr="00CD5810">
        <w:rPr>
          <w:rFonts w:ascii="仿宋_GB2312" w:eastAsia="仿宋_GB2312" w:hAnsi="仿宋_GB2312" w:cs="仿宋_GB2312" w:hint="eastAsia"/>
          <w:sz w:val="32"/>
          <w:szCs w:val="32"/>
        </w:rPr>
        <w:t>……</w:t>
      </w:r>
      <w:proofErr w:type="gramStart"/>
      <w:r w:rsidRPr="00CD5810">
        <w:rPr>
          <w:rFonts w:ascii="仿宋_GB2312" w:eastAsia="仿宋_GB2312" w:hAnsi="仿宋_GB2312" w:cs="仿宋_GB2312" w:hint="eastAsia"/>
          <w:sz w:val="32"/>
          <w:szCs w:val="32"/>
        </w:rPr>
        <w:t>…………………………………………………………………</w:t>
      </w:r>
      <w:proofErr w:type="gramEnd"/>
    </w:p>
    <w:p w:rsidR="00CD5810" w:rsidRPr="00CD5810" w:rsidRDefault="00CD5810" w:rsidP="00CD5810">
      <w:pPr>
        <w:spacing w:line="360" w:lineRule="exact"/>
        <w:rPr>
          <w:rFonts w:ascii="楷体" w:eastAsia="楷体" w:hAnsi="楷体" w:cs="楷体"/>
          <w:sz w:val="28"/>
          <w:szCs w:val="28"/>
        </w:rPr>
      </w:pPr>
      <w:r w:rsidRPr="00CD5810">
        <w:rPr>
          <w:rFonts w:ascii="楷体" w:eastAsia="楷体" w:hAnsi="楷体" w:cs="楷体" w:hint="eastAsia"/>
          <w:sz w:val="28"/>
          <w:szCs w:val="28"/>
        </w:rPr>
        <w:t>第一联用人单位，第二联监察机构，第三联存根。</w:t>
      </w:r>
    </w:p>
    <w:p w:rsidR="00046530" w:rsidRPr="00CD5810" w:rsidRDefault="00046530"/>
    <w:sectPr w:rsidR="00046530" w:rsidRPr="00CD5810">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4D5" w:rsidRDefault="008044D5" w:rsidP="00B51C34">
      <w:r>
        <w:separator/>
      </w:r>
    </w:p>
  </w:endnote>
  <w:endnote w:type="continuationSeparator" w:id="0">
    <w:p w:rsidR="008044D5" w:rsidRDefault="008044D5" w:rsidP="00B5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4D5" w:rsidRDefault="008044D5" w:rsidP="00B51C34">
      <w:r>
        <w:separator/>
      </w:r>
    </w:p>
  </w:footnote>
  <w:footnote w:type="continuationSeparator" w:id="0">
    <w:p w:rsidR="008044D5" w:rsidRDefault="008044D5" w:rsidP="00B51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8044D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D2"/>
    <w:rsid w:val="00046530"/>
    <w:rsid w:val="003B3956"/>
    <w:rsid w:val="003D58E9"/>
    <w:rsid w:val="008044D5"/>
    <w:rsid w:val="00A455D2"/>
    <w:rsid w:val="00B51C34"/>
    <w:rsid w:val="00CD5810"/>
    <w:rsid w:val="00FD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20620-8C28-4F44-8EEE-BE4147CB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C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1C34"/>
    <w:rPr>
      <w:sz w:val="18"/>
      <w:szCs w:val="18"/>
    </w:rPr>
  </w:style>
  <w:style w:type="paragraph" w:styleId="a5">
    <w:name w:val="footer"/>
    <w:basedOn w:val="a"/>
    <w:link w:val="a6"/>
    <w:uiPriority w:val="99"/>
    <w:unhideWhenUsed/>
    <w:rsid w:val="00B51C34"/>
    <w:pPr>
      <w:tabs>
        <w:tab w:val="center" w:pos="4153"/>
        <w:tab w:val="right" w:pos="8306"/>
      </w:tabs>
      <w:snapToGrid w:val="0"/>
      <w:jc w:val="left"/>
    </w:pPr>
    <w:rPr>
      <w:sz w:val="18"/>
      <w:szCs w:val="18"/>
    </w:rPr>
  </w:style>
  <w:style w:type="character" w:customStyle="1" w:styleId="a6">
    <w:name w:val="页脚 字符"/>
    <w:basedOn w:val="a0"/>
    <w:link w:val="a5"/>
    <w:uiPriority w:val="99"/>
    <w:rsid w:val="00B51C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767</Characters>
  <Application>Microsoft Office Word</Application>
  <DocSecurity>0</DocSecurity>
  <Lines>6</Lines>
  <Paragraphs>1</Paragraphs>
  <ScaleCrop>false</ScaleCrop>
  <Company>Microsoft</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2025-05-21T01:06:00Z</dcterms:created>
  <dcterms:modified xsi:type="dcterms:W3CDTF">2025-05-21T01:06:00Z</dcterms:modified>
</cp:coreProperties>
</file>