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 w:firstLine="425" w:firstLineChars="125"/>
        <w:jc w:val="left"/>
        <w:rPr>
          <w:rFonts w:ascii="Times New Roman" w:hAnsi="Times New Roman" w:eastAsia="仿宋" w:cs="Times New Roman"/>
          <w:sz w:val="34"/>
          <w:szCs w:val="34"/>
        </w:rPr>
        <w:sectPr>
          <w:footerReference r:id="rId3" w:type="default"/>
          <w:pgSz w:w="16838" w:h="11906" w:orient="landscape"/>
          <w:pgMar w:top="709" w:right="536" w:bottom="709" w:left="1134" w:header="567" w:footer="170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Times New Roman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273685</wp:posOffset>
                </wp:positionV>
                <wp:extent cx="8020050" cy="638175"/>
                <wp:effectExtent l="0" t="0" r="0" b="0"/>
                <wp:wrapNone/>
                <wp:docPr id="3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2020年金普新区经营困难且恢复有望企业稳岗返还申请审批表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76.05pt;margin-top:21.55pt;height:50.25pt;width:631.5pt;z-index:251658240;mso-width-relative:page;mso-height-relative:page;" filled="f" stroked="f" coordsize="21600,21600" o:gfxdata="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FUo0hNYAAAALAQAADwAAAAAAAAABACAAAAAiAAAAZHJzL2Rvd25y&#10;ZXYueG1sUEsBAhQAFAAAAAgAh07iQLoZl9KOAQAAAQMAAA4AAAAAAAAAAQAgAAAAJQ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2020年金普新区经营困难且恢复有望企业稳岗返还申请审批表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" w:cs="Times New Roman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768985</wp:posOffset>
                </wp:positionV>
                <wp:extent cx="10020300" cy="5791200"/>
                <wp:effectExtent l="0" t="0" r="0" b="0"/>
                <wp:wrapNone/>
                <wp:docPr id="4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0" cy="579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9819640" cy="5610225"/>
                                  <wp:effectExtent l="19050" t="0" r="0" b="0"/>
                                  <wp:docPr id="1" name="图片 0" descr="微信图片_202009171335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0" descr="微信图片_20200917133516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22888" cy="56117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28.2pt;margin-top:60.55pt;height:456pt;width:789pt;z-index:251658240;mso-width-relative:page;mso-height-relative:page;" fillcolor="#FFFFFF" filled="t" stroked="f" coordsize="21600,21600" o:gfxdata="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SeScfaAAAADQEA&#10;AA8AAAAAAAAAAQAgAAAAIgAAAGRycy9kb3ducmV2LnhtbFBLAQIUABQAAAAIAIdO4kDawJcspgEA&#10;ACwDAAAOAAAAAAAAAAEAIAAAACkBAABkcnMvZTJvRG9jLnhtbFBLBQYAAAAABgAGAFkBAABB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9819640" cy="5610225"/>
                            <wp:effectExtent l="19050" t="0" r="0" b="0"/>
                            <wp:docPr id="1" name="图片 0" descr="微信图片_2020091713351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0" descr="微信图片_20200917133516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22888" cy="56117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仿宋" w:eastAsia="仿宋" w:cs="Times New Roman"/>
          <w:sz w:val="34"/>
          <w:szCs w:val="34"/>
        </w:rPr>
        <w:t>附件</w:t>
      </w:r>
      <w:r>
        <w:rPr>
          <w:rFonts w:ascii="Times New Roman" w:hAnsi="Times New Roman" w:eastAsia="仿宋" w:cs="Times New Roman"/>
          <w:sz w:val="34"/>
          <w:szCs w:val="34"/>
        </w:rPr>
        <w:t>1</w:t>
      </w:r>
      <w:r>
        <w:rPr>
          <w:rFonts w:ascii="Times New Roman" w:hAnsi="仿宋" w:eastAsia="仿宋" w:cs="Times New Roman"/>
          <w:sz w:val="34"/>
          <w:szCs w:val="34"/>
        </w:rPr>
        <w:t>：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Times New Roman" w:hAnsi="Times New Roman" w:eastAsia="仿宋" w:cs="Times New Roman"/>
          <w:sz w:val="34"/>
          <w:szCs w:val="34"/>
        </w:rPr>
      </w:pPr>
    </w:p>
    <w:sectPr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6843"/>
      <w:docPartObj>
        <w:docPartGallery w:val="autotext"/>
      </w:docPartObj>
    </w:sdtPr>
    <w:sdtContent>
      <w:p>
        <w:pPr>
          <w:pStyle w:val="3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74949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9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15"/>
    <w:rsid w:val="000008A5"/>
    <w:rsid w:val="00020CA1"/>
    <w:rsid w:val="00044903"/>
    <w:rsid w:val="000811CC"/>
    <w:rsid w:val="00087936"/>
    <w:rsid w:val="000B62B5"/>
    <w:rsid w:val="000B761A"/>
    <w:rsid w:val="000C488D"/>
    <w:rsid w:val="000C5133"/>
    <w:rsid w:val="000D540A"/>
    <w:rsid w:val="000F540A"/>
    <w:rsid w:val="001229AC"/>
    <w:rsid w:val="0012585C"/>
    <w:rsid w:val="001E1A5A"/>
    <w:rsid w:val="00203220"/>
    <w:rsid w:val="00207900"/>
    <w:rsid w:val="00223026"/>
    <w:rsid w:val="0025135F"/>
    <w:rsid w:val="0026237B"/>
    <w:rsid w:val="0030694D"/>
    <w:rsid w:val="00325891"/>
    <w:rsid w:val="00366DC0"/>
    <w:rsid w:val="00380856"/>
    <w:rsid w:val="003902EB"/>
    <w:rsid w:val="0040155E"/>
    <w:rsid w:val="00417E5E"/>
    <w:rsid w:val="00432AE9"/>
    <w:rsid w:val="00485A44"/>
    <w:rsid w:val="00497C8D"/>
    <w:rsid w:val="004D4AFF"/>
    <w:rsid w:val="004E6EE4"/>
    <w:rsid w:val="004F3DAF"/>
    <w:rsid w:val="00502E6E"/>
    <w:rsid w:val="00503C27"/>
    <w:rsid w:val="00532B5B"/>
    <w:rsid w:val="00556DF9"/>
    <w:rsid w:val="005654CF"/>
    <w:rsid w:val="00585F97"/>
    <w:rsid w:val="00635002"/>
    <w:rsid w:val="00651296"/>
    <w:rsid w:val="00664ACF"/>
    <w:rsid w:val="00666601"/>
    <w:rsid w:val="00676033"/>
    <w:rsid w:val="00697A1F"/>
    <w:rsid w:val="006C5C04"/>
    <w:rsid w:val="006D2B71"/>
    <w:rsid w:val="006F44BB"/>
    <w:rsid w:val="00722C90"/>
    <w:rsid w:val="00730F7A"/>
    <w:rsid w:val="00736A81"/>
    <w:rsid w:val="0073767F"/>
    <w:rsid w:val="00760802"/>
    <w:rsid w:val="00770BDD"/>
    <w:rsid w:val="00770C4D"/>
    <w:rsid w:val="007A3C4C"/>
    <w:rsid w:val="00800B18"/>
    <w:rsid w:val="008028E9"/>
    <w:rsid w:val="00817E6C"/>
    <w:rsid w:val="0084562E"/>
    <w:rsid w:val="0088268F"/>
    <w:rsid w:val="008914C1"/>
    <w:rsid w:val="008A7E1B"/>
    <w:rsid w:val="008E1E5C"/>
    <w:rsid w:val="00901C36"/>
    <w:rsid w:val="00950601"/>
    <w:rsid w:val="0097567B"/>
    <w:rsid w:val="00991DDA"/>
    <w:rsid w:val="009B58A6"/>
    <w:rsid w:val="009C54B1"/>
    <w:rsid w:val="009D43B5"/>
    <w:rsid w:val="009E1DC9"/>
    <w:rsid w:val="009F53A1"/>
    <w:rsid w:val="00A06AF8"/>
    <w:rsid w:val="00A123E9"/>
    <w:rsid w:val="00A35D4F"/>
    <w:rsid w:val="00AC49EB"/>
    <w:rsid w:val="00B201E8"/>
    <w:rsid w:val="00B7202F"/>
    <w:rsid w:val="00B90E66"/>
    <w:rsid w:val="00BB01A6"/>
    <w:rsid w:val="00BC29D1"/>
    <w:rsid w:val="00BD5099"/>
    <w:rsid w:val="00BE44DD"/>
    <w:rsid w:val="00BF66BA"/>
    <w:rsid w:val="00C020FD"/>
    <w:rsid w:val="00C175A2"/>
    <w:rsid w:val="00C255D0"/>
    <w:rsid w:val="00C34185"/>
    <w:rsid w:val="00C40AAE"/>
    <w:rsid w:val="00C42BFF"/>
    <w:rsid w:val="00C4722F"/>
    <w:rsid w:val="00C51F24"/>
    <w:rsid w:val="00CA75A3"/>
    <w:rsid w:val="00CC02E4"/>
    <w:rsid w:val="00CE17B9"/>
    <w:rsid w:val="00CE7E15"/>
    <w:rsid w:val="00D03EC7"/>
    <w:rsid w:val="00D21923"/>
    <w:rsid w:val="00D32F2D"/>
    <w:rsid w:val="00D65FEF"/>
    <w:rsid w:val="00D67B43"/>
    <w:rsid w:val="00DA313B"/>
    <w:rsid w:val="00DB1F25"/>
    <w:rsid w:val="00DC177D"/>
    <w:rsid w:val="00E1762E"/>
    <w:rsid w:val="00E32F69"/>
    <w:rsid w:val="00E4089B"/>
    <w:rsid w:val="00E5613D"/>
    <w:rsid w:val="00E67D3D"/>
    <w:rsid w:val="00E76E50"/>
    <w:rsid w:val="00E83C53"/>
    <w:rsid w:val="00E87D22"/>
    <w:rsid w:val="00EB36BD"/>
    <w:rsid w:val="00ED3536"/>
    <w:rsid w:val="00F03188"/>
    <w:rsid w:val="00F049C8"/>
    <w:rsid w:val="00F16457"/>
    <w:rsid w:val="00F2174E"/>
    <w:rsid w:val="00F342D1"/>
    <w:rsid w:val="00F701C4"/>
    <w:rsid w:val="00F9136F"/>
    <w:rsid w:val="00F97D1D"/>
    <w:rsid w:val="00FA087D"/>
    <w:rsid w:val="00FA42F5"/>
    <w:rsid w:val="00FA6278"/>
    <w:rsid w:val="00FB1404"/>
    <w:rsid w:val="00FB5BFF"/>
    <w:rsid w:val="00FF101C"/>
    <w:rsid w:val="361D35FE"/>
    <w:rsid w:val="4C7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2B04FF-1FED-4B2F-8037-AA93262184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437</Words>
  <Characters>2493</Characters>
  <Lines>20</Lines>
  <Paragraphs>5</Paragraphs>
  <TotalTime>2</TotalTime>
  <ScaleCrop>false</ScaleCrop>
  <LinksUpToDate>false</LinksUpToDate>
  <CharactersWithSpaces>2925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2020-09-15T08:47:00Z</dcterms:created>
  <dc:creator>user</dc:creator>
  <cp:lastModifiedBy>Administrator</cp:lastModifiedBy>
  <cp:lastPrinted>2020-09-11T06:28:00Z</cp:lastPrinted>
  <dcterms:modified xsi:type="dcterms:W3CDTF">2020-09-18T08:13:07Z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