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360" w:lineRule="auto"/>
        <w:jc w:val="left"/>
        <w:rPr>
          <w:rFonts w:ascii="黑体" w:hAnsi="黑体" w:eastAsia="黑体" w:cs="黑体"/>
          <w:bCs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03030"/>
          <w:kern w:val="0"/>
          <w:sz w:val="32"/>
          <w:szCs w:val="32"/>
        </w:rPr>
        <w:t>附件：</w:t>
      </w:r>
    </w:p>
    <w:p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方正小标宋简体" w:hAnsi="宋体" w:eastAsia="方正小标宋简体" w:cs="宋体"/>
          <w:bCs/>
          <w:color w:val="303030"/>
          <w:kern w:val="0"/>
          <w:sz w:val="44"/>
          <w:szCs w:val="44"/>
        </w:rPr>
      </w:pPr>
    </w:p>
    <w:p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方正小标宋简体" w:hAnsi="宋体" w:eastAsia="方正小标宋简体" w:cs="宋体"/>
          <w:color w:val="303030"/>
          <w:kern w:val="0"/>
          <w:sz w:val="2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303030"/>
          <w:kern w:val="0"/>
          <w:sz w:val="44"/>
          <w:szCs w:val="44"/>
        </w:rPr>
        <w:t>大连市专业技术人员继续教育基地申报表</w:t>
      </w:r>
      <w:bookmarkEnd w:id="0"/>
    </w:p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303030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303030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303030"/>
          <w:kern w:val="0"/>
          <w:sz w:val="44"/>
          <w:szCs w:val="44"/>
        </w:rPr>
      </w:pPr>
    </w:p>
    <w:p>
      <w:pPr>
        <w:widowControl/>
        <w:snapToGrid w:val="0"/>
        <w:spacing w:before="100" w:beforeAutospacing="1" w:after="100" w:afterAutospacing="1" w:line="360" w:lineRule="auto"/>
        <w:ind w:firstLine="948" w:firstLineChars="295"/>
        <w:rPr>
          <w:rFonts w:ascii="宋体" w:hAnsi="宋体" w:eastAsia="仿宋_GB2312" w:cs="宋体"/>
          <w:b/>
          <w:bCs/>
          <w:color w:val="303030"/>
          <w:kern w:val="0"/>
          <w:sz w:val="32"/>
          <w:szCs w:val="32"/>
        </w:rPr>
      </w:pPr>
    </w:p>
    <w:p>
      <w:pPr>
        <w:widowControl/>
        <w:snapToGrid w:val="0"/>
        <w:spacing w:before="100" w:beforeAutospacing="1" w:after="100" w:afterAutospacing="1" w:line="360" w:lineRule="auto"/>
        <w:ind w:firstLine="948" w:firstLineChars="295"/>
        <w:rPr>
          <w:rFonts w:ascii="宋体" w:hAnsi="宋体" w:cs="宋体"/>
          <w:color w:val="303030"/>
          <w:kern w:val="0"/>
          <w:sz w:val="24"/>
          <w:u w:val="single"/>
        </w:rPr>
      </w:pPr>
      <w:r>
        <w:rPr>
          <w:rFonts w:hint="eastAsia" w:ascii="宋体" w:hAnsi="宋体" w:eastAsia="仿宋_GB2312" w:cs="宋体"/>
          <w:b/>
          <w:bCs/>
          <w:color w:val="303030"/>
          <w:kern w:val="0"/>
          <w:sz w:val="32"/>
          <w:szCs w:val="32"/>
        </w:rPr>
        <w:t>申报单位：</w:t>
      </w:r>
      <w:r>
        <w:rPr>
          <w:rFonts w:hint="eastAsia" w:ascii="宋体" w:hAnsi="宋体" w:cs="宋体"/>
          <w:b/>
          <w:bCs/>
          <w:color w:val="303030"/>
          <w:kern w:val="0"/>
          <w:szCs w:val="32"/>
          <w:u w:val="single"/>
        </w:rPr>
        <w:t xml:space="preserve">                                     </w:t>
      </w:r>
      <w:r>
        <w:rPr>
          <w:rFonts w:hint="eastAsia" w:ascii="宋体" w:hAnsi="宋体" w:cs="宋体"/>
          <w:color w:val="303030"/>
          <w:kern w:val="0"/>
          <w:sz w:val="24"/>
          <w:u w:val="single"/>
        </w:rPr>
        <w:t xml:space="preserve"> </w:t>
      </w:r>
    </w:p>
    <w:p>
      <w:pPr>
        <w:widowControl/>
        <w:snapToGrid w:val="0"/>
        <w:spacing w:before="100" w:beforeAutospacing="1" w:after="100" w:afterAutospacing="1" w:line="360" w:lineRule="auto"/>
        <w:ind w:firstLine="948" w:firstLineChars="295"/>
        <w:rPr>
          <w:rFonts w:ascii="宋体" w:hAnsi="宋体" w:eastAsia="仿宋_GB2312" w:cs="宋体"/>
          <w:b/>
          <w:bCs/>
          <w:color w:val="30303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303030"/>
          <w:kern w:val="0"/>
          <w:sz w:val="32"/>
          <w:szCs w:val="32"/>
        </w:rPr>
        <w:t>推荐单位：</w:t>
      </w:r>
      <w:r>
        <w:rPr>
          <w:rFonts w:hint="eastAsia" w:ascii="宋体" w:hAnsi="宋体" w:cs="宋体"/>
          <w:b/>
          <w:bCs/>
          <w:color w:val="303030"/>
          <w:kern w:val="0"/>
          <w:szCs w:val="32"/>
          <w:u w:val="single"/>
        </w:rPr>
        <w:t xml:space="preserve">                                     </w:t>
      </w:r>
      <w:r>
        <w:rPr>
          <w:rFonts w:hint="eastAsia" w:ascii="宋体" w:hAnsi="宋体" w:cs="宋体"/>
          <w:color w:val="30303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color w:val="303030"/>
          <w:kern w:val="0"/>
          <w:sz w:val="32"/>
          <w:szCs w:val="32"/>
        </w:rPr>
        <w:t xml:space="preserve">                         </w:t>
      </w:r>
    </w:p>
    <w:p>
      <w:pPr>
        <w:widowControl/>
        <w:snapToGrid w:val="0"/>
        <w:spacing w:before="100" w:beforeAutospacing="1" w:after="100" w:afterAutospacing="1" w:line="360" w:lineRule="auto"/>
        <w:ind w:firstLine="948" w:firstLineChars="295"/>
        <w:rPr>
          <w:rFonts w:ascii="宋体" w:hAnsi="宋体" w:eastAsia="仿宋_GB2312" w:cs="宋体"/>
          <w:b/>
          <w:bCs/>
          <w:color w:val="30303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303030"/>
          <w:kern w:val="0"/>
          <w:sz w:val="32"/>
          <w:szCs w:val="32"/>
        </w:rPr>
        <w:t>填表日期：</w:t>
      </w:r>
      <w:r>
        <w:rPr>
          <w:rFonts w:hint="eastAsia" w:ascii="宋体" w:hAnsi="宋体" w:cs="宋体"/>
          <w:b/>
          <w:bCs/>
          <w:color w:val="303030"/>
          <w:kern w:val="0"/>
          <w:szCs w:val="32"/>
          <w:u w:val="single"/>
        </w:rPr>
        <w:t xml:space="preserve">                                     </w:t>
      </w:r>
      <w:r>
        <w:rPr>
          <w:rFonts w:hint="eastAsia" w:ascii="宋体" w:hAnsi="宋体" w:cs="宋体"/>
          <w:color w:val="30303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color w:val="303030"/>
          <w:kern w:val="0"/>
          <w:sz w:val="32"/>
          <w:szCs w:val="32"/>
        </w:rPr>
        <w:t xml:space="preserve">                        </w:t>
      </w:r>
    </w:p>
    <w:p>
      <w:pPr>
        <w:widowControl/>
        <w:snapToGrid w:val="0"/>
        <w:spacing w:before="100" w:beforeAutospacing="1" w:after="100" w:afterAutospacing="1" w:line="360" w:lineRule="auto"/>
        <w:ind w:firstLine="948" w:firstLineChars="295"/>
        <w:rPr>
          <w:rFonts w:ascii="宋体" w:hAnsi="宋体" w:eastAsia="仿宋_GB2312" w:cs="宋体"/>
          <w:b/>
          <w:bCs/>
          <w:color w:val="303030"/>
          <w:kern w:val="0"/>
          <w:sz w:val="32"/>
          <w:szCs w:val="32"/>
        </w:rPr>
      </w:pPr>
    </w:p>
    <w:p>
      <w:pPr>
        <w:widowControl/>
        <w:snapToGrid w:val="0"/>
        <w:spacing w:before="100" w:beforeAutospacing="1" w:after="100" w:afterAutospacing="1" w:line="360" w:lineRule="auto"/>
        <w:ind w:firstLine="948" w:firstLineChars="295"/>
        <w:rPr>
          <w:rFonts w:ascii="宋体" w:hAnsi="宋体" w:eastAsia="仿宋_GB2312" w:cs="宋体"/>
          <w:b/>
          <w:bCs/>
          <w:color w:val="303030"/>
          <w:kern w:val="0"/>
          <w:sz w:val="32"/>
          <w:szCs w:val="32"/>
        </w:rPr>
      </w:pPr>
    </w:p>
    <w:p>
      <w:pPr>
        <w:widowControl/>
        <w:snapToGrid w:val="0"/>
        <w:spacing w:before="100" w:beforeAutospacing="1" w:after="100" w:afterAutospacing="1" w:line="360" w:lineRule="auto"/>
        <w:ind w:firstLine="948" w:firstLineChars="295"/>
        <w:jc w:val="center"/>
        <w:rPr>
          <w:rFonts w:ascii="宋体" w:hAnsi="宋体" w:eastAsia="仿宋_GB2312" w:cs="宋体"/>
          <w:b/>
          <w:bCs/>
          <w:color w:val="30303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303030"/>
          <w:kern w:val="0"/>
          <w:sz w:val="32"/>
          <w:szCs w:val="32"/>
        </w:rPr>
        <w:t>大连市人力资源和社会保障局 制</w:t>
      </w:r>
    </w:p>
    <w:p>
      <w:pPr>
        <w:widowControl/>
        <w:tabs>
          <w:tab w:val="left" w:pos="1440"/>
          <w:tab w:val="left" w:pos="2160"/>
          <w:tab w:val="left" w:pos="2340"/>
          <w:tab w:val="left" w:pos="2520"/>
          <w:tab w:val="left" w:pos="2700"/>
          <w:tab w:val="left" w:pos="5400"/>
          <w:tab w:val="left" w:pos="5580"/>
          <w:tab w:val="left" w:pos="6120"/>
        </w:tabs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color w:val="303030"/>
          <w:kern w:val="0"/>
          <w:sz w:val="24"/>
        </w:rPr>
      </w:pPr>
      <w:r>
        <w:rPr>
          <w:rFonts w:hint="eastAsia" w:ascii="方正小标宋简体" w:hAnsi="宋体" w:eastAsia="方正小标宋简体" w:cs="宋体"/>
          <w:bCs/>
          <w:color w:val="303030"/>
          <w:kern w:val="0"/>
          <w:sz w:val="44"/>
          <w:szCs w:val="44"/>
        </w:rPr>
        <w:t>大连市专业技术人员继续教育基地申报表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201"/>
        <w:gridCol w:w="504"/>
        <w:gridCol w:w="1126"/>
        <w:gridCol w:w="112"/>
        <w:gridCol w:w="1294"/>
        <w:gridCol w:w="212"/>
        <w:gridCol w:w="490"/>
        <w:gridCol w:w="956"/>
        <w:gridCol w:w="240"/>
        <w:gridCol w:w="33"/>
        <w:gridCol w:w="1304"/>
        <w:gridCol w:w="207"/>
        <w:gridCol w:w="1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2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10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29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2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传   真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2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2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培训专业</w:t>
            </w:r>
          </w:p>
        </w:tc>
        <w:tc>
          <w:tcPr>
            <w:tcW w:w="627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2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专业技术人才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培训领域</w:t>
            </w:r>
          </w:p>
        </w:tc>
        <w:tc>
          <w:tcPr>
            <w:tcW w:w="627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2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曾荣获或命名称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号（基地）情况</w:t>
            </w:r>
          </w:p>
        </w:tc>
        <w:tc>
          <w:tcPr>
            <w:tcW w:w="627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继续教育师资情况</w:t>
            </w:r>
          </w:p>
        </w:tc>
        <w:tc>
          <w:tcPr>
            <w:tcW w:w="810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专职教师人数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10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兼职教师人数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教学场地情况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办学建筑面积（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m2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16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课室总面积（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m2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普通教室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多功能室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电教室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实训场地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教室数量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教学设备配置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  <w:jc w:val="center"/>
        </w:trPr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810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20" w:lineRule="atLeast"/>
              <w:ind w:right="-47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（分条列出制度名称，具体内容另附页）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7" w:hRule="atLeast"/>
          <w:jc w:val="center"/>
        </w:trPr>
        <w:tc>
          <w:tcPr>
            <w:tcW w:w="853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ind w:right="-47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情况说明</w:t>
            </w:r>
          </w:p>
          <w:p>
            <w:pPr>
              <w:widowControl/>
              <w:spacing w:line="420" w:lineRule="atLeast"/>
              <w:ind w:right="-47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（主要说明培训机构的基本概况、往年培训情况、培训条件、培训能力、优势专业等）</w:t>
            </w:r>
          </w:p>
          <w:p>
            <w:pPr>
              <w:widowControl/>
              <w:spacing w:line="420" w:lineRule="atLeast"/>
              <w:ind w:right="-47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ind w:right="-47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ind w:right="-47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ind w:right="-47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ind w:right="-47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ind w:right="-47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atLeast"/>
          <w:jc w:val="center"/>
        </w:trPr>
        <w:tc>
          <w:tcPr>
            <w:tcW w:w="6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申报单位意见</w:t>
            </w:r>
          </w:p>
        </w:tc>
        <w:tc>
          <w:tcPr>
            <w:tcW w:w="790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420" w:lineRule="atLeast"/>
              <w:ind w:firstLine="4446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20" w:lineRule="atLeast"/>
              <w:ind w:firstLine="4446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20" w:lineRule="atLeast"/>
              <w:ind w:firstLine="4446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20" w:lineRule="atLeast"/>
              <w:ind w:firstLine="5637" w:firstLineChars="2674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（公章）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349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  <w:jc w:val="center"/>
        </w:trPr>
        <w:tc>
          <w:tcPr>
            <w:tcW w:w="6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推荐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0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（简述推荐理由）</w:t>
            </w: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20" w:lineRule="atLeast"/>
              <w:ind w:firstLine="3479" w:firstLineChars="165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（公章）</w:t>
            </w:r>
          </w:p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年    月    日</w:t>
            </w: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32"/>
          <w:szCs w:val="32"/>
        </w:rPr>
        <w:sectPr>
          <w:headerReference r:id="rId3" w:type="default"/>
          <w:footerReference r:id="rId4" w:type="even"/>
          <w:type w:val="continuous"/>
          <w:pgSz w:w="11906" w:h="16838"/>
          <w:pgMar w:top="1985" w:right="1474" w:bottom="2098" w:left="1588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sectPr>
      <w:headerReference r:id="rId5" w:type="default"/>
      <w:footerReference r:id="rId6" w:type="default"/>
      <w:type w:val="continuous"/>
      <w:pgSz w:w="11906" w:h="16838"/>
      <w:pgMar w:top="2098" w:right="1474" w:bottom="1984" w:left="1587" w:header="851" w:footer="1587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eastAsia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2000" cy="230505"/>
              <wp:effectExtent l="0" t="0" r="0" b="0"/>
              <wp:wrapNone/>
              <wp:docPr id="6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8.15pt;width:60pt;mso-position-horizontal:outside;mso-position-horizontal-relative:margin;z-index:251659264;mso-width-relative:page;mso-height-relative:page;" filled="f" stroked="f" coordsize="21600,21600" o:gfxdata="UEsDBAoAAAAAAIdO4kAAAAAAAAAAAAAAAAAEAAAAZHJzL1BLAwQUAAAACACHTuJA8iMSzNMAAAAE&#10;AQAADwAAAGRycy9kb3ducmV2LnhtbE2PzU7DMBCE70i8g7VI3KhdKkUQsqlQBSck1DQcODrxNrEa&#10;r9PY/eHtcXuBy0irWc18UyzPbhBHmoL1jDCfKRDErTeWO4Sv+v3hCUSImo0ePBPCDwVYlrc3hc6N&#10;P3FFx03sRArhkGuEPsYxlzK0PTkdZn4kTt7WT07HdE6dNJM+pXA3yEelMum05dTQ65FWPbW7zcEh&#10;vH5z9Wb3n8262la2rp8Vf2Q7xPu7uXoBEekc/57hgp/QoUxMjT+wCWJASEPiVS9eqgLRICyyBciy&#10;kP/hy19QSwMEFAAAAAgAh07iQFgdSgrRAQAAowMAAA4AAABkcnMvZTJvRG9jLnhtbK1TS47bMAzd&#10;F5g7CNpP7KSYtDDiDDANpihQtAWmPYAiy7EASRQoJXZ6gPYGXXXTfc+Vc5TyJ53PZhazkSmSeuR7&#10;pFfXnTXsoDBocCWfz3LOlJNQabcr+bevt5dvOQtRuEoYcKrkRxX49fri1ar1hVpAA6ZSyAjEhaL1&#10;JW9i9EWWBdkoK8IMvHIUrAGtiHTFXVahaAndmmyR58usBaw8glQhkHczBPmIiM8BhLrWUm1A7q1y&#10;cUBFZUQkSqHRPvB1321dKxk/13VQkZmSE9PYn1SE7G06s/VKFDsUvtFybEE8p4VHnKzQjoqeoTYi&#10;CrZH/QTKaokQoI4zCTYbiPSKEIt5/kibu0Z41XMhqYM/ix5eDlZ+OnxBpquSLzlzwtLAT79+nn7/&#10;Pf35MU/qtD4UlHTnKS12N9DRzkz+QM5EuqvRpi/RYRQnbY9nbVUXmSTnmyUNnyKSQovX+VV+lVCy&#10;/489hvhegWXJKDnS6HpFxeFjiEPqlJJqObjVxvTjM+6BgzAHj+rnP75OPIZ+kxW7bTeS20J1JG70&#10;R1DVBvA7Z+aDI4nTukwGTsZ2MoSTlFzyyNlgvovDWu096l1DWL1MWapGs+upjnuWluP+nez7/9b6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IjEszTAAAABAEAAA8AAAAAAAAAAQAgAAAAIgAAAGRy&#10;cy9kb3ducmV2LnhtbFBLAQIUABQAAAAIAIdO4kBYHUoK0QEAAKMDAAAOAAAAAAAAAAEAIAAAACI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CB"/>
    <w:rsid w:val="0002202D"/>
    <w:rsid w:val="001164F6"/>
    <w:rsid w:val="001F655B"/>
    <w:rsid w:val="0024193C"/>
    <w:rsid w:val="00332E76"/>
    <w:rsid w:val="0033672D"/>
    <w:rsid w:val="00475777"/>
    <w:rsid w:val="00552E62"/>
    <w:rsid w:val="00730FA2"/>
    <w:rsid w:val="009460D7"/>
    <w:rsid w:val="00C201C5"/>
    <w:rsid w:val="00C91216"/>
    <w:rsid w:val="00CE19C2"/>
    <w:rsid w:val="00E10BC9"/>
    <w:rsid w:val="00E931CB"/>
    <w:rsid w:val="01572945"/>
    <w:rsid w:val="0F820AF1"/>
    <w:rsid w:val="231B7ADC"/>
    <w:rsid w:val="34E50DB9"/>
    <w:rsid w:val="38B36632"/>
    <w:rsid w:val="3BD66AA6"/>
    <w:rsid w:val="42490E4C"/>
    <w:rsid w:val="425740A0"/>
    <w:rsid w:val="43BC6BC6"/>
    <w:rsid w:val="51635772"/>
    <w:rsid w:val="55642096"/>
    <w:rsid w:val="5BD04570"/>
    <w:rsid w:val="5CB62246"/>
    <w:rsid w:val="5F982E6C"/>
    <w:rsid w:val="60293444"/>
    <w:rsid w:val="614F62C9"/>
    <w:rsid w:val="62BE6DA6"/>
    <w:rsid w:val="62DF26A5"/>
    <w:rsid w:val="7130567D"/>
    <w:rsid w:val="79424FFE"/>
    <w:rsid w:val="7CEF4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uiPriority w:val="0"/>
    <w:pPr>
      <w:keepNext/>
      <w:keepLines/>
      <w:spacing w:before="340" w:after="330" w:line="576" w:lineRule="auto"/>
      <w:outlineLvl w:val="0"/>
    </w:pPr>
    <w:rPr>
      <w:rFonts w:hint="eastAsia"/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Cs w:val="24"/>
    </w:rPr>
  </w:style>
  <w:style w:type="paragraph" w:styleId="4">
    <w:name w:val="Date"/>
    <w:basedOn w:val="1"/>
    <w:next w:val="1"/>
    <w:link w:val="37"/>
    <w:qFormat/>
    <w:uiPriority w:val="0"/>
    <w:pPr>
      <w:ind w:left="100" w:leftChars="2500"/>
    </w:pPr>
  </w:style>
  <w:style w:type="paragraph" w:styleId="5">
    <w:name w:val="Balloon Text"/>
    <w:basedOn w:val="1"/>
    <w:link w:val="35"/>
    <w:qFormat/>
    <w:uiPriority w:val="0"/>
    <w:rPr>
      <w:sz w:val="18"/>
      <w:szCs w:val="18"/>
    </w:rPr>
  </w:style>
  <w:style w:type="paragraph" w:styleId="6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8">
    <w:name w:val="Subtitle"/>
    <w:basedOn w:val="1"/>
    <w:next w:val="1"/>
    <w:link w:val="16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1 Char"/>
    <w:basedOn w:val="10"/>
    <w:link w:val="2"/>
    <w:semiHidden/>
    <w:qFormat/>
    <w:uiPriority w:val="0"/>
    <w:rPr>
      <w:rFonts w:hint="eastAsia" w:ascii="Calibri" w:hAnsi="Calibri"/>
      <w:b/>
      <w:kern w:val="44"/>
      <w:sz w:val="44"/>
    </w:rPr>
  </w:style>
  <w:style w:type="character" w:customStyle="1" w:styleId="14">
    <w:name w:val="页脚 Char"/>
    <w:basedOn w:val="10"/>
    <w:link w:val="6"/>
    <w:qFormat/>
    <w:uiPriority w:val="0"/>
    <w:rPr>
      <w:sz w:val="18"/>
    </w:rPr>
  </w:style>
  <w:style w:type="character" w:customStyle="1" w:styleId="15">
    <w:name w:val="页眉 Char"/>
    <w:basedOn w:val="10"/>
    <w:link w:val="7"/>
    <w:semiHidden/>
    <w:qFormat/>
    <w:uiPriority w:val="0"/>
    <w:rPr>
      <w:rFonts w:ascii="Times New Roman" w:hAnsi="Times New Roman"/>
      <w:sz w:val="18"/>
    </w:rPr>
  </w:style>
  <w:style w:type="character" w:customStyle="1" w:styleId="16">
    <w:name w:val="副标题 Char"/>
    <w:basedOn w:val="10"/>
    <w:link w:val="8"/>
    <w:semiHidden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17">
    <w:name w:val="HTML 地址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纯文本1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cs="宋体"/>
      <w:kern w:val="0"/>
      <w:szCs w:val="21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hint="eastAsia"/>
    </w:rPr>
  </w:style>
  <w:style w:type="paragraph" w:customStyle="1" w:styleId="2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3">
    <w:name w:val="正确标题"/>
    <w:basedOn w:val="1"/>
    <w:qFormat/>
    <w:uiPriority w:val="0"/>
    <w:pPr>
      <w:spacing w:line="520" w:lineRule="exact"/>
      <w:jc w:val="center"/>
    </w:pPr>
    <w:rPr>
      <w:rFonts w:hint="eastAsia" w:ascii="宋体" w:hAnsi="宋体"/>
      <w:sz w:val="44"/>
    </w:rPr>
  </w:style>
  <w:style w:type="paragraph" w:customStyle="1" w:styleId="24">
    <w:name w:val="列出段落2"/>
    <w:basedOn w:val="1"/>
    <w:qFormat/>
    <w:uiPriority w:val="0"/>
    <w:pPr>
      <w:ind w:firstLine="420" w:firstLineChars="200"/>
    </w:pPr>
    <w:rPr>
      <w:rFonts w:hint="eastAsia"/>
    </w:rPr>
  </w:style>
  <w:style w:type="paragraph" w:customStyle="1" w:styleId="25">
    <w:name w:val="制文时间"/>
    <w:basedOn w:val="1"/>
    <w:qFormat/>
    <w:uiPriority w:val="0"/>
    <w:pPr>
      <w:jc w:val="right"/>
    </w:pPr>
  </w:style>
  <w:style w:type="paragraph" w:customStyle="1" w:styleId="26">
    <w:name w:val="制文单位"/>
    <w:basedOn w:val="1"/>
    <w:next w:val="25"/>
    <w:qFormat/>
    <w:uiPriority w:val="0"/>
    <w:pPr>
      <w:spacing w:beforeLines="200"/>
      <w:ind w:right="1280" w:rightChars="400" w:firstLine="880" w:firstLineChars="200"/>
      <w:jc w:val="right"/>
    </w:pPr>
  </w:style>
  <w:style w:type="paragraph" w:customStyle="1" w:styleId="27">
    <w:name w:val="附件2"/>
    <w:basedOn w:val="28"/>
    <w:next w:val="26"/>
    <w:qFormat/>
    <w:uiPriority w:val="0"/>
    <w:pPr>
      <w:ind w:left="1845" w:leftChars="650" w:hanging="480" w:hangingChars="150"/>
    </w:pPr>
  </w:style>
  <w:style w:type="paragraph" w:customStyle="1" w:styleId="28">
    <w:name w:val="附件1"/>
    <w:basedOn w:val="1"/>
    <w:next w:val="27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line="580" w:lineRule="exact"/>
      <w:ind w:left="655" w:leftChars="200" w:hanging="455" w:hangingChars="455"/>
    </w:pPr>
    <w:rPr>
      <w:rFonts w:eastAsia="仿宋_GB2312"/>
      <w:kern w:val="0"/>
      <w:sz w:val="32"/>
    </w:rPr>
  </w:style>
  <w:style w:type="paragraph" w:customStyle="1" w:styleId="29">
    <w:name w:val="无间隔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页码1"/>
    <w:basedOn w:val="10"/>
    <w:qFormat/>
    <w:uiPriority w:val="0"/>
    <w:rPr>
      <w:rFonts w:hint="default" w:ascii="Times New Roman"/>
    </w:rPr>
  </w:style>
  <w:style w:type="character" w:customStyle="1" w:styleId="32">
    <w:name w:val="页码11"/>
    <w:basedOn w:val="10"/>
    <w:qFormat/>
    <w:uiPriority w:val="0"/>
    <w:rPr>
      <w:rFonts w:hint="default" w:ascii="Times New Roman"/>
    </w:rPr>
  </w:style>
  <w:style w:type="character" w:customStyle="1" w:styleId="33">
    <w:name w:val="页脚 Char1"/>
    <w:basedOn w:val="10"/>
    <w:link w:val="6"/>
    <w:semiHidden/>
    <w:qFormat/>
    <w:uiPriority w:val="0"/>
    <w:rPr>
      <w:rFonts w:hint="default" w:ascii="Times New Roman"/>
      <w:kern w:val="2"/>
      <w:sz w:val="18"/>
    </w:rPr>
  </w:style>
  <w:style w:type="character" w:customStyle="1" w:styleId="34">
    <w:name w:val="NormalCharacter"/>
    <w:qFormat/>
    <w:uiPriority w:val="0"/>
    <w:rPr>
      <w:rFonts w:hint="default"/>
    </w:rPr>
  </w:style>
  <w:style w:type="character" w:customStyle="1" w:styleId="35">
    <w:name w:val="批注框文本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7">
    <w:name w:val="日期 Char"/>
    <w:basedOn w:val="10"/>
    <w:link w:val="4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335</Words>
  <Characters>337</Characters>
  <Lines>5</Lines>
  <Paragraphs>1</Paragraphs>
  <TotalTime>5</TotalTime>
  <ScaleCrop>false</ScaleCrop>
  <LinksUpToDate>false</LinksUpToDate>
  <CharactersWithSpaces>580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2022-04-06T09:02:00Z</dcterms:created>
  <dc:creator>曲卫康</dc:creator>
  <cp:lastModifiedBy>acan</cp:lastModifiedBy>
  <cp:lastPrinted>2022-04-06T07:03:00Z</cp:lastPrinted>
  <dcterms:modified xsi:type="dcterms:W3CDTF">2022-10-25T05:58:05Z</dcterms:modified>
  <dc:title>曲卫康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A1C014E2B0F348EA95129C0A9250ED39</vt:lpwstr>
  </property>
</Properties>
</file>