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大连金普新区人力资源和社会保障局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行政处理事先告知书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大金普人社理告字〔2024〕SY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石佳玉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(身份证号码：2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10213</w:t>
      </w:r>
      <w:r>
        <w:rPr>
          <w:rFonts w:hint="eastAsia" w:ascii="仿宋_GB2312" w:hAnsi="仿宋_GB2312" w:eastAsia="仿宋_GB2312" w:cs="仿宋_GB2312"/>
          <w:sz w:val="32"/>
          <w:szCs w:val="32"/>
        </w:rPr>
        <w:t>********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1525</w:t>
      </w:r>
      <w:r>
        <w:rPr>
          <w:rFonts w:hint="eastAsia" w:ascii="仿宋_GB2312" w:hAnsi="仿宋_GB2312" w:eastAsia="仿宋_GB2312" w:cs="仿宋_GB2312"/>
          <w:sz w:val="32"/>
          <w:szCs w:val="32"/>
        </w:rPr>
        <w:t>)：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根据社保经办机构核查确认，你在202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月期间，存在与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金州区友谊街道大伟图文设计工作室</w:t>
      </w:r>
      <w:r>
        <w:rPr>
          <w:rFonts w:hint="eastAsia" w:ascii="仿宋_GB2312" w:hAnsi="仿宋_GB2312" w:eastAsia="仿宋_GB2312" w:cs="仿宋_GB2312"/>
          <w:sz w:val="32"/>
          <w:szCs w:val="32"/>
        </w:rPr>
        <w:t>虚构劳动关系，违规领取（骗取）失业保险待遇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14757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对上述违法行为，依据《中华人民共和国社会保险法》第八十八条、《劳动保障监察条例》第二十七条第二款的规定，我局于202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日下达了《限期整改指令书》（大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金普</w:t>
      </w:r>
      <w:r>
        <w:rPr>
          <w:rFonts w:hint="eastAsia" w:ascii="仿宋_GB2312" w:hAnsi="仿宋_GB2312" w:eastAsia="仿宋_GB2312" w:cs="仿宋_GB2312"/>
          <w:sz w:val="32"/>
          <w:szCs w:val="32"/>
        </w:rPr>
        <w:t>人社监令字〔2024〕SY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317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号），你在规定的时间内未按要求退回违规领取（骗取）的失业保险待遇。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依据《劳动保障监察条例》第十八条、《社会保险基金行政监督办法》第二十五条，我局拟对你作出退回202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月违规领取（骗取）的失业保险待遇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14757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元的行政处理。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:司旭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、周玲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联系电话：65891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711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联系地址：大连经济技术开发区黄海西路135号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大连金普新区人力资源和社会保障局</w:t>
      </w: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二〇二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</w:t>
      </w:r>
    </w:p>
    <w:p>
      <w:pPr>
        <w:spacing w:line="36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第一联用人单位，第二联监察机构，第三联存根。</w:t>
      </w:r>
    </w:p>
    <w:p>
      <w:pPr>
        <w:spacing w:line="360" w:lineRule="exact"/>
        <w:rPr>
          <w:rFonts w:hint="eastAsia" w:ascii="楷体" w:hAnsi="楷体" w:eastAsia="楷体" w:cs="楷体"/>
          <w:sz w:val="28"/>
          <w:szCs w:val="28"/>
        </w:rPr>
      </w:pPr>
    </w:p>
    <w:p/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MWVmNDdmOGJhYzZhOWMxM2E2MjViOTcxM2I0MzIifQ=="/>
  </w:docVars>
  <w:rsids>
    <w:rsidRoot w:val="00000000"/>
    <w:rsid w:val="09224D41"/>
    <w:rsid w:val="109A08B3"/>
    <w:rsid w:val="18F26F09"/>
    <w:rsid w:val="20231E43"/>
    <w:rsid w:val="21524CFD"/>
    <w:rsid w:val="284F258B"/>
    <w:rsid w:val="2F495AAB"/>
    <w:rsid w:val="3365589E"/>
    <w:rsid w:val="389E768F"/>
    <w:rsid w:val="446B589D"/>
    <w:rsid w:val="55A21A11"/>
    <w:rsid w:val="5DF35902"/>
    <w:rsid w:val="6A2D5BAD"/>
    <w:rsid w:val="79E11F4F"/>
    <w:rsid w:val="7C35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2025-04-10T07:16:00Z</dcterms:created>
  <dc:creator>Administrator</dc:creator>
  <cp:lastModifiedBy>大宝</cp:lastModifiedBy>
  <dcterms:modified xsi:type="dcterms:W3CDTF">2025-05-19T01:43:41Z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28F38B9D65CC49DC9C1207275CF2DE39_12</vt:lpwstr>
  </property>
</Properties>
</file>