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F2079"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关于获得金普新区2025年“先打后补”资格</w:t>
      </w:r>
    </w:p>
    <w:p w14:paraId="37593C4F">
      <w:pPr>
        <w:jc w:val="center"/>
        <w:rPr>
          <w:rFonts w:ascii="仿宋_GB2312" w:eastAsia="仿宋_GB2312"/>
          <w:sz w:val="28"/>
        </w:rPr>
      </w:pPr>
      <w:r>
        <w:rPr>
          <w:rFonts w:hint="eastAsia" w:ascii="宋体" w:hAnsi="宋体" w:eastAsia="宋体"/>
          <w:b/>
          <w:sz w:val="36"/>
        </w:rPr>
        <w:t>养殖场的公示</w:t>
      </w:r>
    </w:p>
    <w:p w14:paraId="5C8CE7C3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按照《农业农村部办公厅关于全面落实动物疫病强制免疫制度稳步推进“先打后补”改革的通知》（农牧便函〔</w:t>
      </w:r>
      <w:r>
        <w:rPr>
          <w:rFonts w:ascii="仿宋_GB2312" w:eastAsia="仿宋_GB2312"/>
          <w:sz w:val="32"/>
        </w:rPr>
        <w:t>2024〕1091</w:t>
      </w:r>
      <w:r>
        <w:rPr>
          <w:rFonts w:hint="eastAsia" w:ascii="仿宋_GB2312" w:eastAsia="仿宋_GB2312"/>
          <w:sz w:val="32"/>
        </w:rPr>
        <w:t>号）、《辽宁省农业农村厅办公室关于印发辽宁省动物疫病强制免疫疫苗“先打后补”的通知》（辽农办畜发〔</w:t>
      </w:r>
      <w:r>
        <w:rPr>
          <w:rFonts w:ascii="仿宋_GB2312" w:eastAsia="仿宋_GB2312"/>
          <w:sz w:val="32"/>
        </w:rPr>
        <w:t>2024〕42 号）</w:t>
      </w:r>
      <w:r>
        <w:rPr>
          <w:rFonts w:hint="eastAsia" w:ascii="仿宋_GB2312" w:eastAsia="仿宋_GB2312"/>
          <w:sz w:val="32"/>
        </w:rPr>
        <w:t>等文件精神以及大连市《关于做好</w:t>
      </w:r>
      <w:r>
        <w:rPr>
          <w:rFonts w:ascii="仿宋_GB2312" w:eastAsia="仿宋_GB2312"/>
          <w:sz w:val="32"/>
        </w:rPr>
        <w:t xml:space="preserve"> 2025 年大连市动物疫病强制免疫</w:t>
      </w:r>
      <w:r>
        <w:rPr>
          <w:rFonts w:hint="eastAsia" w:ascii="仿宋_GB2312" w:eastAsia="仿宋_GB2312"/>
          <w:sz w:val="32"/>
        </w:rPr>
        <w:t>“先打后补”工作的通知》文件要求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经</w:t>
      </w:r>
      <w:r>
        <w:rPr>
          <w:rFonts w:hint="eastAsia" w:ascii="仿宋_GB2312" w:eastAsia="仿宋_GB2312"/>
          <w:sz w:val="32"/>
          <w:lang w:eastAsia="zh-CN"/>
        </w:rPr>
        <w:t>养殖</w:t>
      </w:r>
      <w:r>
        <w:rPr>
          <w:rFonts w:hint="eastAsia" w:ascii="仿宋_GB2312" w:eastAsia="仿宋_GB2312"/>
          <w:sz w:val="32"/>
        </w:rPr>
        <w:t>场自主</w:t>
      </w:r>
      <w:r>
        <w:rPr>
          <w:rFonts w:ascii="仿宋_GB2312" w:eastAsia="仿宋_GB2312"/>
          <w:sz w:val="32"/>
        </w:rPr>
        <w:t>申报、乡镇</w:t>
      </w:r>
      <w:r>
        <w:rPr>
          <w:rFonts w:hint="eastAsia" w:ascii="仿宋_GB2312" w:eastAsia="仿宋_GB2312"/>
          <w:sz w:val="32"/>
        </w:rPr>
        <w:t>初审、</w:t>
      </w:r>
      <w:r>
        <w:rPr>
          <w:rFonts w:ascii="仿宋_GB2312" w:eastAsia="仿宋_GB2312"/>
          <w:sz w:val="32"/>
        </w:rPr>
        <w:t>县区</w:t>
      </w:r>
      <w:r>
        <w:rPr>
          <w:rFonts w:hint="eastAsia" w:ascii="仿宋_GB2312" w:eastAsia="仿宋_GB2312"/>
          <w:sz w:val="32"/>
        </w:rPr>
        <w:t>终审并</w:t>
      </w:r>
      <w:r>
        <w:rPr>
          <w:rFonts w:ascii="仿宋_GB2312" w:eastAsia="仿宋_GB2312"/>
          <w:sz w:val="32"/>
        </w:rPr>
        <w:t>备案后，</w:t>
      </w:r>
      <w:r>
        <w:rPr>
          <w:rFonts w:hint="eastAsia" w:ascii="仿宋_GB2312" w:eastAsia="仿宋_GB2312"/>
          <w:sz w:val="32"/>
        </w:rPr>
        <w:t>确定4</w:t>
      </w:r>
      <w:r>
        <w:rPr>
          <w:rFonts w:hint="eastAsia" w:ascii="仿宋_GB2312" w:eastAsia="仿宋_GB2312"/>
          <w:sz w:val="32"/>
          <w:lang w:eastAsia="zh-CN"/>
        </w:rPr>
        <w:t>个</w:t>
      </w:r>
      <w:r>
        <w:rPr>
          <w:rFonts w:ascii="仿宋_GB2312" w:eastAsia="仿宋_GB2312"/>
          <w:sz w:val="32"/>
        </w:rPr>
        <w:t>养殖场</w:t>
      </w:r>
      <w:r>
        <w:rPr>
          <w:rFonts w:hint="eastAsia" w:ascii="仿宋_GB2312" w:eastAsia="仿宋_GB2312"/>
          <w:sz w:val="32"/>
        </w:rPr>
        <w:t>获得2025年</w:t>
      </w:r>
      <w:r>
        <w:rPr>
          <w:rFonts w:ascii="仿宋_GB2312" w:eastAsia="仿宋_GB2312"/>
          <w:sz w:val="32"/>
        </w:rPr>
        <w:t>金普新区</w:t>
      </w:r>
      <w:r>
        <w:rPr>
          <w:rFonts w:hint="eastAsia" w:ascii="仿宋_GB2312" w:eastAsia="仿宋_GB2312"/>
          <w:sz w:val="32"/>
        </w:rPr>
        <w:t>“先打后补”资格，</w:t>
      </w:r>
      <w:r>
        <w:rPr>
          <w:rFonts w:ascii="仿宋_GB2312" w:eastAsia="仿宋_GB2312"/>
          <w:sz w:val="32"/>
        </w:rPr>
        <w:t>根据相关规定，现公</w:t>
      </w:r>
      <w:r>
        <w:rPr>
          <w:rFonts w:hint="eastAsia" w:ascii="仿宋_GB2312" w:eastAsia="仿宋_GB2312"/>
          <w:sz w:val="32"/>
        </w:rPr>
        <w:t>示</w:t>
      </w:r>
      <w:r>
        <w:rPr>
          <w:rFonts w:ascii="仿宋_GB2312" w:eastAsia="仿宋_GB2312"/>
          <w:sz w:val="32"/>
        </w:rPr>
        <w:t>如下：</w:t>
      </w:r>
    </w:p>
    <w:p w14:paraId="234173E2">
      <w:pPr>
        <w:pStyle w:val="4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1.大连金普新区华家街道科辉养殖基地</w:t>
      </w:r>
      <w:bookmarkStart w:id="0" w:name="OLE_LINK9"/>
      <w:bookmarkStart w:id="1" w:name="OLE_LINK10"/>
      <w:r>
        <w:rPr>
          <w:rFonts w:hint="eastAsia" w:ascii="仿宋_GB2312" w:eastAsia="仿宋_GB2312"/>
          <w:sz w:val="32"/>
        </w:rPr>
        <w:t>。</w:t>
      </w:r>
    </w:p>
    <w:bookmarkEnd w:id="0"/>
    <w:bookmarkEnd w:id="1"/>
    <w:p w14:paraId="16A3C254">
      <w:pPr>
        <w:pStyle w:val="4"/>
        <w:ind w:firstLine="64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2.大连富美山庄有限公司</w:t>
      </w:r>
      <w:bookmarkStart w:id="2" w:name="OLE_LINK8"/>
      <w:bookmarkStart w:id="3" w:name="OLE_LINK7"/>
      <w:r>
        <w:rPr>
          <w:rFonts w:hint="eastAsia" w:ascii="仿宋_GB2312" w:eastAsia="仿宋_GB2312"/>
          <w:sz w:val="32"/>
        </w:rPr>
        <w:t>。</w:t>
      </w:r>
      <w:bookmarkEnd w:id="2"/>
      <w:bookmarkEnd w:id="3"/>
    </w:p>
    <w:p w14:paraId="65723196">
      <w:pPr>
        <w:pStyle w:val="4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3.大连盛丰畜牧业发展有限公司。</w:t>
      </w:r>
    </w:p>
    <w:p w14:paraId="5C4D3FD6">
      <w:pPr>
        <w:pStyle w:val="4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4.大连成三食品集团有限公司种鸡场（转山头）。</w:t>
      </w:r>
    </w:p>
    <w:p w14:paraId="3F198C67">
      <w:pPr>
        <w:pStyle w:val="4"/>
        <w:ind w:firstLine="640"/>
        <w:rPr>
          <w:rFonts w:hint="eastAsia" w:ascii="仿宋_GB2312" w:eastAsia="仿宋_GB2312"/>
          <w:sz w:val="32"/>
        </w:rPr>
      </w:pPr>
    </w:p>
    <w:p w14:paraId="2672E9F9">
      <w:pPr>
        <w:widowControl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公示期自即日始5个工作日，凡对上述</w:t>
      </w:r>
      <w:r>
        <w:rPr>
          <w:rFonts w:hint="eastAsia" w:ascii="仿宋_GB2312" w:eastAsia="仿宋_GB2312"/>
          <w:sz w:val="32"/>
        </w:rPr>
        <w:t>获得资格有意见</w:t>
      </w:r>
      <w:r>
        <w:rPr>
          <w:rFonts w:ascii="仿宋_GB2312" w:eastAsia="仿宋_GB2312"/>
          <w:sz w:val="32"/>
        </w:rPr>
        <w:t>者，请及时以书面或口头形式向</w:t>
      </w:r>
      <w:r>
        <w:rPr>
          <w:rFonts w:hint="eastAsia" w:ascii="仿宋_GB2312" w:eastAsia="仿宋_GB2312"/>
          <w:sz w:val="32"/>
        </w:rPr>
        <w:t>金普新区</w:t>
      </w:r>
      <w:r>
        <w:rPr>
          <w:rFonts w:ascii="仿宋_GB2312" w:eastAsia="仿宋_GB2312"/>
          <w:sz w:val="32"/>
        </w:rPr>
        <w:t>农业农村局反映。</w:t>
      </w:r>
    </w:p>
    <w:p w14:paraId="326D7CEC"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联系人</w:t>
      </w:r>
      <w:r>
        <w:rPr>
          <w:rFonts w:ascii="仿宋_GB2312" w:eastAsia="仿宋_GB2312"/>
          <w:sz w:val="32"/>
        </w:rPr>
        <w:t>：吕代春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</w:rPr>
        <w:t>0411-87871939。</w:t>
      </w:r>
    </w:p>
    <w:p w14:paraId="4F2D0E88">
      <w:pPr>
        <w:jc w:val="left"/>
        <w:rPr>
          <w:rFonts w:ascii="仿宋_GB2312" w:eastAsia="仿宋_GB2312"/>
          <w:sz w:val="32"/>
        </w:rPr>
      </w:pPr>
    </w:p>
    <w:p w14:paraId="637F1C04">
      <w:pPr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大连金普新区农业农村局</w:t>
      </w:r>
    </w:p>
    <w:p w14:paraId="3EBE360A">
      <w:pPr>
        <w:ind w:right="320"/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32"/>
        </w:rPr>
        <w:t>2025年6月1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bookmarkStart w:id="4" w:name="_GoBack"/>
      <w:bookmarkEnd w:id="4"/>
      <w:r>
        <w:rPr>
          <w:rFonts w:hint="eastAsia" w:ascii="仿宋_GB2312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77"/>
    <w:rsid w:val="00012D3A"/>
    <w:rsid w:val="00021C7C"/>
    <w:rsid w:val="00023145"/>
    <w:rsid w:val="00025982"/>
    <w:rsid w:val="0003457D"/>
    <w:rsid w:val="000357E4"/>
    <w:rsid w:val="00042DF3"/>
    <w:rsid w:val="000442E8"/>
    <w:rsid w:val="00044801"/>
    <w:rsid w:val="00046A55"/>
    <w:rsid w:val="00050A0E"/>
    <w:rsid w:val="000537FC"/>
    <w:rsid w:val="000564B9"/>
    <w:rsid w:val="000637DB"/>
    <w:rsid w:val="0006558F"/>
    <w:rsid w:val="0006730E"/>
    <w:rsid w:val="00067953"/>
    <w:rsid w:val="000775BD"/>
    <w:rsid w:val="0008404E"/>
    <w:rsid w:val="000946DF"/>
    <w:rsid w:val="000962F1"/>
    <w:rsid w:val="00097F8A"/>
    <w:rsid w:val="000A5CF8"/>
    <w:rsid w:val="000B3F0E"/>
    <w:rsid w:val="000B5516"/>
    <w:rsid w:val="000B75C5"/>
    <w:rsid w:val="000C5CC4"/>
    <w:rsid w:val="000C7545"/>
    <w:rsid w:val="000D26D7"/>
    <w:rsid w:val="000E2281"/>
    <w:rsid w:val="000E26D7"/>
    <w:rsid w:val="000E2950"/>
    <w:rsid w:val="000E72BA"/>
    <w:rsid w:val="000E7CBB"/>
    <w:rsid w:val="000F0810"/>
    <w:rsid w:val="000F3A21"/>
    <w:rsid w:val="00104194"/>
    <w:rsid w:val="001066F5"/>
    <w:rsid w:val="0010670B"/>
    <w:rsid w:val="001148EE"/>
    <w:rsid w:val="00131487"/>
    <w:rsid w:val="001317E3"/>
    <w:rsid w:val="00136BC1"/>
    <w:rsid w:val="00150AEF"/>
    <w:rsid w:val="001565AF"/>
    <w:rsid w:val="00160EF4"/>
    <w:rsid w:val="0016338A"/>
    <w:rsid w:val="001723E2"/>
    <w:rsid w:val="0017500A"/>
    <w:rsid w:val="001A1A6B"/>
    <w:rsid w:val="001A22F7"/>
    <w:rsid w:val="001B065A"/>
    <w:rsid w:val="001B1A7F"/>
    <w:rsid w:val="001B46E5"/>
    <w:rsid w:val="001B59B3"/>
    <w:rsid w:val="001B7CFA"/>
    <w:rsid w:val="001C021A"/>
    <w:rsid w:val="001C11D9"/>
    <w:rsid w:val="001C5677"/>
    <w:rsid w:val="001D0678"/>
    <w:rsid w:val="001D0C45"/>
    <w:rsid w:val="001D4438"/>
    <w:rsid w:val="001D59A4"/>
    <w:rsid w:val="001D6F1A"/>
    <w:rsid w:val="001E1DD4"/>
    <w:rsid w:val="001E45ED"/>
    <w:rsid w:val="001E6CDF"/>
    <w:rsid w:val="001F15B9"/>
    <w:rsid w:val="001F2997"/>
    <w:rsid w:val="002001F9"/>
    <w:rsid w:val="00203BC8"/>
    <w:rsid w:val="00214531"/>
    <w:rsid w:val="00221EDE"/>
    <w:rsid w:val="002235F4"/>
    <w:rsid w:val="00230E28"/>
    <w:rsid w:val="00241959"/>
    <w:rsid w:val="00244BA8"/>
    <w:rsid w:val="002501CF"/>
    <w:rsid w:val="00250EFA"/>
    <w:rsid w:val="00265E03"/>
    <w:rsid w:val="00274DAE"/>
    <w:rsid w:val="002773A3"/>
    <w:rsid w:val="00282AFF"/>
    <w:rsid w:val="00287A74"/>
    <w:rsid w:val="00294C49"/>
    <w:rsid w:val="00297D4C"/>
    <w:rsid w:val="002A1161"/>
    <w:rsid w:val="002A1645"/>
    <w:rsid w:val="002B7331"/>
    <w:rsid w:val="002C058E"/>
    <w:rsid w:val="002C14B0"/>
    <w:rsid w:val="002C4540"/>
    <w:rsid w:val="002C6EE4"/>
    <w:rsid w:val="002D3568"/>
    <w:rsid w:val="002D6962"/>
    <w:rsid w:val="002E1BAF"/>
    <w:rsid w:val="002E4E3F"/>
    <w:rsid w:val="002F1FC7"/>
    <w:rsid w:val="0030012D"/>
    <w:rsid w:val="00316C92"/>
    <w:rsid w:val="003241A6"/>
    <w:rsid w:val="0032651D"/>
    <w:rsid w:val="00326C97"/>
    <w:rsid w:val="00331A0E"/>
    <w:rsid w:val="00335C7E"/>
    <w:rsid w:val="003518ED"/>
    <w:rsid w:val="003527D1"/>
    <w:rsid w:val="003531A6"/>
    <w:rsid w:val="00357778"/>
    <w:rsid w:val="0036123B"/>
    <w:rsid w:val="00364A94"/>
    <w:rsid w:val="003738A4"/>
    <w:rsid w:val="003806D8"/>
    <w:rsid w:val="00393363"/>
    <w:rsid w:val="003936F0"/>
    <w:rsid w:val="003976A2"/>
    <w:rsid w:val="003A39F8"/>
    <w:rsid w:val="003A3AA1"/>
    <w:rsid w:val="003A52F3"/>
    <w:rsid w:val="003A67C4"/>
    <w:rsid w:val="003B5FC1"/>
    <w:rsid w:val="003B65B2"/>
    <w:rsid w:val="003C18A8"/>
    <w:rsid w:val="003C3E18"/>
    <w:rsid w:val="003C7231"/>
    <w:rsid w:val="003C7676"/>
    <w:rsid w:val="003C767B"/>
    <w:rsid w:val="003D6F76"/>
    <w:rsid w:val="003E2134"/>
    <w:rsid w:val="003F33C7"/>
    <w:rsid w:val="00404C1E"/>
    <w:rsid w:val="004112A4"/>
    <w:rsid w:val="004114AC"/>
    <w:rsid w:val="0041556D"/>
    <w:rsid w:val="004172E3"/>
    <w:rsid w:val="00417740"/>
    <w:rsid w:val="004267E2"/>
    <w:rsid w:val="00426CE5"/>
    <w:rsid w:val="00427CE2"/>
    <w:rsid w:val="00427E18"/>
    <w:rsid w:val="00434F6D"/>
    <w:rsid w:val="004406F7"/>
    <w:rsid w:val="0044251F"/>
    <w:rsid w:val="00453148"/>
    <w:rsid w:val="0045691B"/>
    <w:rsid w:val="00462486"/>
    <w:rsid w:val="0046353D"/>
    <w:rsid w:val="0046673E"/>
    <w:rsid w:val="0046737F"/>
    <w:rsid w:val="00473D52"/>
    <w:rsid w:val="00474971"/>
    <w:rsid w:val="004806DB"/>
    <w:rsid w:val="00481FAB"/>
    <w:rsid w:val="0048209C"/>
    <w:rsid w:val="0048281F"/>
    <w:rsid w:val="00491541"/>
    <w:rsid w:val="004A05F5"/>
    <w:rsid w:val="004A09A9"/>
    <w:rsid w:val="004A1A05"/>
    <w:rsid w:val="004A56DD"/>
    <w:rsid w:val="004A76C1"/>
    <w:rsid w:val="004A7966"/>
    <w:rsid w:val="004B36EC"/>
    <w:rsid w:val="004C6F76"/>
    <w:rsid w:val="004D3C64"/>
    <w:rsid w:val="004D4886"/>
    <w:rsid w:val="004D76BB"/>
    <w:rsid w:val="004D7EDD"/>
    <w:rsid w:val="004E172E"/>
    <w:rsid w:val="004E4434"/>
    <w:rsid w:val="004F11B1"/>
    <w:rsid w:val="004F4812"/>
    <w:rsid w:val="004F53DC"/>
    <w:rsid w:val="004F556E"/>
    <w:rsid w:val="005017DA"/>
    <w:rsid w:val="00504103"/>
    <w:rsid w:val="005043D0"/>
    <w:rsid w:val="005052FF"/>
    <w:rsid w:val="00510E76"/>
    <w:rsid w:val="00511AD2"/>
    <w:rsid w:val="0052474E"/>
    <w:rsid w:val="005338CB"/>
    <w:rsid w:val="00534875"/>
    <w:rsid w:val="0054433F"/>
    <w:rsid w:val="0055087B"/>
    <w:rsid w:val="00553215"/>
    <w:rsid w:val="00554C2B"/>
    <w:rsid w:val="0056170B"/>
    <w:rsid w:val="005620B5"/>
    <w:rsid w:val="00570309"/>
    <w:rsid w:val="00570696"/>
    <w:rsid w:val="005717B7"/>
    <w:rsid w:val="00580AA7"/>
    <w:rsid w:val="00583829"/>
    <w:rsid w:val="005845B0"/>
    <w:rsid w:val="005851AF"/>
    <w:rsid w:val="0058760D"/>
    <w:rsid w:val="0058798B"/>
    <w:rsid w:val="00591C55"/>
    <w:rsid w:val="00596181"/>
    <w:rsid w:val="005A4E2D"/>
    <w:rsid w:val="005A4E4D"/>
    <w:rsid w:val="005A52DC"/>
    <w:rsid w:val="005A641C"/>
    <w:rsid w:val="005B08F1"/>
    <w:rsid w:val="005B49FF"/>
    <w:rsid w:val="005B5518"/>
    <w:rsid w:val="005B69D3"/>
    <w:rsid w:val="005C1FEB"/>
    <w:rsid w:val="005C3A2C"/>
    <w:rsid w:val="005C4C14"/>
    <w:rsid w:val="005C6047"/>
    <w:rsid w:val="005D099F"/>
    <w:rsid w:val="005D3235"/>
    <w:rsid w:val="005D6B0C"/>
    <w:rsid w:val="005E320B"/>
    <w:rsid w:val="005F0166"/>
    <w:rsid w:val="005F0B0D"/>
    <w:rsid w:val="005F694A"/>
    <w:rsid w:val="005F75D1"/>
    <w:rsid w:val="00604911"/>
    <w:rsid w:val="0060525F"/>
    <w:rsid w:val="006200D6"/>
    <w:rsid w:val="00622F58"/>
    <w:rsid w:val="00623E92"/>
    <w:rsid w:val="00627F5A"/>
    <w:rsid w:val="00627FF3"/>
    <w:rsid w:val="00631E23"/>
    <w:rsid w:val="00632569"/>
    <w:rsid w:val="00642B28"/>
    <w:rsid w:val="00650121"/>
    <w:rsid w:val="0066282F"/>
    <w:rsid w:val="00667DF1"/>
    <w:rsid w:val="00676F79"/>
    <w:rsid w:val="00687AA8"/>
    <w:rsid w:val="00690332"/>
    <w:rsid w:val="006916E4"/>
    <w:rsid w:val="006973B6"/>
    <w:rsid w:val="006A4106"/>
    <w:rsid w:val="006A7345"/>
    <w:rsid w:val="006B0523"/>
    <w:rsid w:val="006B20F2"/>
    <w:rsid w:val="006B2C47"/>
    <w:rsid w:val="006B554B"/>
    <w:rsid w:val="006B7A17"/>
    <w:rsid w:val="006D19F4"/>
    <w:rsid w:val="006D36FE"/>
    <w:rsid w:val="006D52E6"/>
    <w:rsid w:val="006E587C"/>
    <w:rsid w:val="006E63CB"/>
    <w:rsid w:val="006F2ACC"/>
    <w:rsid w:val="006F2B8C"/>
    <w:rsid w:val="006F3483"/>
    <w:rsid w:val="006F3B95"/>
    <w:rsid w:val="006F53D6"/>
    <w:rsid w:val="006F55BF"/>
    <w:rsid w:val="006F6C74"/>
    <w:rsid w:val="007013B7"/>
    <w:rsid w:val="00703624"/>
    <w:rsid w:val="00703EC9"/>
    <w:rsid w:val="00703FCA"/>
    <w:rsid w:val="0070544B"/>
    <w:rsid w:val="007058EA"/>
    <w:rsid w:val="00707E54"/>
    <w:rsid w:val="00711749"/>
    <w:rsid w:val="0071212B"/>
    <w:rsid w:val="007155AC"/>
    <w:rsid w:val="00715EE3"/>
    <w:rsid w:val="00716096"/>
    <w:rsid w:val="007169B7"/>
    <w:rsid w:val="0072131D"/>
    <w:rsid w:val="007253DD"/>
    <w:rsid w:val="00726D4E"/>
    <w:rsid w:val="007275C1"/>
    <w:rsid w:val="00732A5B"/>
    <w:rsid w:val="007340BA"/>
    <w:rsid w:val="00734F66"/>
    <w:rsid w:val="007361AD"/>
    <w:rsid w:val="00745876"/>
    <w:rsid w:val="00753D0F"/>
    <w:rsid w:val="007615C0"/>
    <w:rsid w:val="00771F87"/>
    <w:rsid w:val="007733A4"/>
    <w:rsid w:val="007735DA"/>
    <w:rsid w:val="0077622F"/>
    <w:rsid w:val="0077727B"/>
    <w:rsid w:val="00783AC1"/>
    <w:rsid w:val="007908FF"/>
    <w:rsid w:val="00792239"/>
    <w:rsid w:val="0079527B"/>
    <w:rsid w:val="007A3CE8"/>
    <w:rsid w:val="007A5C37"/>
    <w:rsid w:val="007A6B04"/>
    <w:rsid w:val="007C024D"/>
    <w:rsid w:val="007D0649"/>
    <w:rsid w:val="007D3781"/>
    <w:rsid w:val="007D3BCD"/>
    <w:rsid w:val="007D4440"/>
    <w:rsid w:val="007D5B3D"/>
    <w:rsid w:val="007E2FED"/>
    <w:rsid w:val="007E3ABF"/>
    <w:rsid w:val="007E5364"/>
    <w:rsid w:val="008004F8"/>
    <w:rsid w:val="00802CB6"/>
    <w:rsid w:val="008055D2"/>
    <w:rsid w:val="00807D04"/>
    <w:rsid w:val="00812C14"/>
    <w:rsid w:val="008151B6"/>
    <w:rsid w:val="008230B4"/>
    <w:rsid w:val="008263AA"/>
    <w:rsid w:val="008266A9"/>
    <w:rsid w:val="00827B81"/>
    <w:rsid w:val="00830504"/>
    <w:rsid w:val="00837FA1"/>
    <w:rsid w:val="00840251"/>
    <w:rsid w:val="00845039"/>
    <w:rsid w:val="0085077A"/>
    <w:rsid w:val="00854199"/>
    <w:rsid w:val="0086089E"/>
    <w:rsid w:val="008632EE"/>
    <w:rsid w:val="00863705"/>
    <w:rsid w:val="0087562B"/>
    <w:rsid w:val="0088237B"/>
    <w:rsid w:val="00883402"/>
    <w:rsid w:val="00883BFC"/>
    <w:rsid w:val="008848FE"/>
    <w:rsid w:val="008859C3"/>
    <w:rsid w:val="008925B5"/>
    <w:rsid w:val="00892DE8"/>
    <w:rsid w:val="008A413A"/>
    <w:rsid w:val="008A6690"/>
    <w:rsid w:val="008D488D"/>
    <w:rsid w:val="008D5629"/>
    <w:rsid w:val="008E6547"/>
    <w:rsid w:val="008F1529"/>
    <w:rsid w:val="008F1E2F"/>
    <w:rsid w:val="008F30CD"/>
    <w:rsid w:val="008F3A25"/>
    <w:rsid w:val="008F69AF"/>
    <w:rsid w:val="009005AF"/>
    <w:rsid w:val="00904E1F"/>
    <w:rsid w:val="00905A3D"/>
    <w:rsid w:val="0090695E"/>
    <w:rsid w:val="00913B98"/>
    <w:rsid w:val="009155A1"/>
    <w:rsid w:val="00915BFB"/>
    <w:rsid w:val="00916886"/>
    <w:rsid w:val="009257F9"/>
    <w:rsid w:val="009260BC"/>
    <w:rsid w:val="009262B6"/>
    <w:rsid w:val="009271DF"/>
    <w:rsid w:val="00927A58"/>
    <w:rsid w:val="00927CAC"/>
    <w:rsid w:val="009312FF"/>
    <w:rsid w:val="0093246B"/>
    <w:rsid w:val="00942A63"/>
    <w:rsid w:val="00942D5C"/>
    <w:rsid w:val="0094446E"/>
    <w:rsid w:val="00946924"/>
    <w:rsid w:val="00952649"/>
    <w:rsid w:val="00953255"/>
    <w:rsid w:val="0095421A"/>
    <w:rsid w:val="009625D5"/>
    <w:rsid w:val="0096328C"/>
    <w:rsid w:val="00972217"/>
    <w:rsid w:val="0097707F"/>
    <w:rsid w:val="009819AA"/>
    <w:rsid w:val="0099217F"/>
    <w:rsid w:val="00996730"/>
    <w:rsid w:val="00996A10"/>
    <w:rsid w:val="009A091D"/>
    <w:rsid w:val="009A111A"/>
    <w:rsid w:val="009B0886"/>
    <w:rsid w:val="009B63F8"/>
    <w:rsid w:val="009C1FDC"/>
    <w:rsid w:val="009C3E21"/>
    <w:rsid w:val="009D26FD"/>
    <w:rsid w:val="009D3EFE"/>
    <w:rsid w:val="009D47F1"/>
    <w:rsid w:val="009D7A65"/>
    <w:rsid w:val="009E179F"/>
    <w:rsid w:val="009F03A7"/>
    <w:rsid w:val="009F2387"/>
    <w:rsid w:val="009F2780"/>
    <w:rsid w:val="00A0000C"/>
    <w:rsid w:val="00A0141A"/>
    <w:rsid w:val="00A0187C"/>
    <w:rsid w:val="00A174D4"/>
    <w:rsid w:val="00A271D7"/>
    <w:rsid w:val="00A323B0"/>
    <w:rsid w:val="00A342FC"/>
    <w:rsid w:val="00A353B5"/>
    <w:rsid w:val="00A372DF"/>
    <w:rsid w:val="00A416AF"/>
    <w:rsid w:val="00A43A21"/>
    <w:rsid w:val="00A43F23"/>
    <w:rsid w:val="00A44273"/>
    <w:rsid w:val="00A51AEA"/>
    <w:rsid w:val="00A52651"/>
    <w:rsid w:val="00A52DFF"/>
    <w:rsid w:val="00A608C3"/>
    <w:rsid w:val="00A66E10"/>
    <w:rsid w:val="00A80FEA"/>
    <w:rsid w:val="00A8493C"/>
    <w:rsid w:val="00A85DB1"/>
    <w:rsid w:val="00A95DBC"/>
    <w:rsid w:val="00AA52ED"/>
    <w:rsid w:val="00AB4CAB"/>
    <w:rsid w:val="00AC40E5"/>
    <w:rsid w:val="00AD1687"/>
    <w:rsid w:val="00AD237D"/>
    <w:rsid w:val="00AD5F67"/>
    <w:rsid w:val="00AE4878"/>
    <w:rsid w:val="00AF14F7"/>
    <w:rsid w:val="00AF70DB"/>
    <w:rsid w:val="00B051EA"/>
    <w:rsid w:val="00B10ADD"/>
    <w:rsid w:val="00B22057"/>
    <w:rsid w:val="00B30542"/>
    <w:rsid w:val="00B31819"/>
    <w:rsid w:val="00B35CC7"/>
    <w:rsid w:val="00B37ED9"/>
    <w:rsid w:val="00B40DBB"/>
    <w:rsid w:val="00B433E8"/>
    <w:rsid w:val="00B4464A"/>
    <w:rsid w:val="00B55C2E"/>
    <w:rsid w:val="00B57D4A"/>
    <w:rsid w:val="00B66F85"/>
    <w:rsid w:val="00B71503"/>
    <w:rsid w:val="00B726D8"/>
    <w:rsid w:val="00B735DA"/>
    <w:rsid w:val="00B73785"/>
    <w:rsid w:val="00B81FA8"/>
    <w:rsid w:val="00B85509"/>
    <w:rsid w:val="00B9457E"/>
    <w:rsid w:val="00B96C0E"/>
    <w:rsid w:val="00BA03AA"/>
    <w:rsid w:val="00BA2FE5"/>
    <w:rsid w:val="00BB0998"/>
    <w:rsid w:val="00BB10FE"/>
    <w:rsid w:val="00BB4679"/>
    <w:rsid w:val="00BB7AE6"/>
    <w:rsid w:val="00BC50F8"/>
    <w:rsid w:val="00BC598F"/>
    <w:rsid w:val="00BD1AB7"/>
    <w:rsid w:val="00BD5518"/>
    <w:rsid w:val="00BD584C"/>
    <w:rsid w:val="00BE5C4C"/>
    <w:rsid w:val="00BF1412"/>
    <w:rsid w:val="00BF5265"/>
    <w:rsid w:val="00BF636A"/>
    <w:rsid w:val="00C002B8"/>
    <w:rsid w:val="00C017BF"/>
    <w:rsid w:val="00C12552"/>
    <w:rsid w:val="00C12B97"/>
    <w:rsid w:val="00C1699D"/>
    <w:rsid w:val="00C2346B"/>
    <w:rsid w:val="00C271BC"/>
    <w:rsid w:val="00C279FA"/>
    <w:rsid w:val="00C31C87"/>
    <w:rsid w:val="00C32E04"/>
    <w:rsid w:val="00C367D6"/>
    <w:rsid w:val="00C41AB8"/>
    <w:rsid w:val="00C52220"/>
    <w:rsid w:val="00C56377"/>
    <w:rsid w:val="00C56977"/>
    <w:rsid w:val="00C63C4E"/>
    <w:rsid w:val="00C662F6"/>
    <w:rsid w:val="00C75C1B"/>
    <w:rsid w:val="00C81DFB"/>
    <w:rsid w:val="00C8413B"/>
    <w:rsid w:val="00C84205"/>
    <w:rsid w:val="00C86E34"/>
    <w:rsid w:val="00C95419"/>
    <w:rsid w:val="00C97ABC"/>
    <w:rsid w:val="00CA398D"/>
    <w:rsid w:val="00CB2912"/>
    <w:rsid w:val="00CB72AB"/>
    <w:rsid w:val="00CB765D"/>
    <w:rsid w:val="00CC001E"/>
    <w:rsid w:val="00CC7AB5"/>
    <w:rsid w:val="00CD06FE"/>
    <w:rsid w:val="00CD1013"/>
    <w:rsid w:val="00CD4DBB"/>
    <w:rsid w:val="00CD5527"/>
    <w:rsid w:val="00CD5C05"/>
    <w:rsid w:val="00CE4F6E"/>
    <w:rsid w:val="00D00504"/>
    <w:rsid w:val="00D021B2"/>
    <w:rsid w:val="00D1251E"/>
    <w:rsid w:val="00D12B48"/>
    <w:rsid w:val="00D14C4D"/>
    <w:rsid w:val="00D42E08"/>
    <w:rsid w:val="00D4381B"/>
    <w:rsid w:val="00D45231"/>
    <w:rsid w:val="00D463A3"/>
    <w:rsid w:val="00D50AF8"/>
    <w:rsid w:val="00D61B01"/>
    <w:rsid w:val="00D63FE0"/>
    <w:rsid w:val="00D64734"/>
    <w:rsid w:val="00D67B96"/>
    <w:rsid w:val="00D67EFE"/>
    <w:rsid w:val="00D70B67"/>
    <w:rsid w:val="00D75656"/>
    <w:rsid w:val="00D77294"/>
    <w:rsid w:val="00D80A29"/>
    <w:rsid w:val="00D87E08"/>
    <w:rsid w:val="00D95A2A"/>
    <w:rsid w:val="00D96475"/>
    <w:rsid w:val="00D97CE3"/>
    <w:rsid w:val="00DA17D5"/>
    <w:rsid w:val="00DA3EBC"/>
    <w:rsid w:val="00DA41FF"/>
    <w:rsid w:val="00DA625B"/>
    <w:rsid w:val="00DC2D3C"/>
    <w:rsid w:val="00DC3CE1"/>
    <w:rsid w:val="00DC3EF6"/>
    <w:rsid w:val="00DD0CC9"/>
    <w:rsid w:val="00DD4D49"/>
    <w:rsid w:val="00DE26D4"/>
    <w:rsid w:val="00DE5DC8"/>
    <w:rsid w:val="00DE7471"/>
    <w:rsid w:val="00DE7A73"/>
    <w:rsid w:val="00E06B22"/>
    <w:rsid w:val="00E10CE9"/>
    <w:rsid w:val="00E11B7B"/>
    <w:rsid w:val="00E12E01"/>
    <w:rsid w:val="00E22518"/>
    <w:rsid w:val="00E25A89"/>
    <w:rsid w:val="00E303DB"/>
    <w:rsid w:val="00E32C16"/>
    <w:rsid w:val="00E34F6E"/>
    <w:rsid w:val="00E4445E"/>
    <w:rsid w:val="00E45A77"/>
    <w:rsid w:val="00E548A9"/>
    <w:rsid w:val="00E55D50"/>
    <w:rsid w:val="00E60DE9"/>
    <w:rsid w:val="00E62307"/>
    <w:rsid w:val="00E678B2"/>
    <w:rsid w:val="00E67BEF"/>
    <w:rsid w:val="00E80EA2"/>
    <w:rsid w:val="00E82EAF"/>
    <w:rsid w:val="00E877E9"/>
    <w:rsid w:val="00E87BB3"/>
    <w:rsid w:val="00E963BB"/>
    <w:rsid w:val="00EA2439"/>
    <w:rsid w:val="00EB4E09"/>
    <w:rsid w:val="00EB68BF"/>
    <w:rsid w:val="00EC7E3F"/>
    <w:rsid w:val="00ED0925"/>
    <w:rsid w:val="00ED427D"/>
    <w:rsid w:val="00EE37DB"/>
    <w:rsid w:val="00EE5EA7"/>
    <w:rsid w:val="00EF2A02"/>
    <w:rsid w:val="00EF2BF9"/>
    <w:rsid w:val="00F058AE"/>
    <w:rsid w:val="00F05967"/>
    <w:rsid w:val="00F06660"/>
    <w:rsid w:val="00F07E1C"/>
    <w:rsid w:val="00F10AD7"/>
    <w:rsid w:val="00F13B6F"/>
    <w:rsid w:val="00F15D5C"/>
    <w:rsid w:val="00F200D3"/>
    <w:rsid w:val="00F23577"/>
    <w:rsid w:val="00F241A4"/>
    <w:rsid w:val="00F24EAD"/>
    <w:rsid w:val="00F25AC6"/>
    <w:rsid w:val="00F26EA4"/>
    <w:rsid w:val="00F32593"/>
    <w:rsid w:val="00F37A01"/>
    <w:rsid w:val="00F4423F"/>
    <w:rsid w:val="00F5526B"/>
    <w:rsid w:val="00F744E5"/>
    <w:rsid w:val="00F767F5"/>
    <w:rsid w:val="00F77790"/>
    <w:rsid w:val="00F77953"/>
    <w:rsid w:val="00F8002E"/>
    <w:rsid w:val="00F846C4"/>
    <w:rsid w:val="00F9366B"/>
    <w:rsid w:val="00F94B36"/>
    <w:rsid w:val="00FA0737"/>
    <w:rsid w:val="00FA4863"/>
    <w:rsid w:val="00FB0210"/>
    <w:rsid w:val="00FB1DF0"/>
    <w:rsid w:val="00FB51B0"/>
    <w:rsid w:val="00FB5CAB"/>
    <w:rsid w:val="00FB69DC"/>
    <w:rsid w:val="00FB6BB4"/>
    <w:rsid w:val="00FC0276"/>
    <w:rsid w:val="00FC1BC5"/>
    <w:rsid w:val="00FC22AE"/>
    <w:rsid w:val="00FC63DE"/>
    <w:rsid w:val="00FD4626"/>
    <w:rsid w:val="00FD7A54"/>
    <w:rsid w:val="00FF2A86"/>
    <w:rsid w:val="00FF4FDF"/>
    <w:rsid w:val="18E453EE"/>
    <w:rsid w:val="35F2338D"/>
    <w:rsid w:val="4C9646F1"/>
    <w:rsid w:val="4CC5431F"/>
    <w:rsid w:val="75261F57"/>
    <w:rsid w:val="7FA2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384</Words>
  <Characters>423</Characters>
  <Lines>3</Lines>
  <Paragraphs>1</Paragraphs>
  <TotalTime>2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2025-06-13T08:30:00Z</dcterms:created>
  <dc:creator>User</dc:creator>
  <cp:lastModifiedBy>无尘清风</cp:lastModifiedBy>
  <cp:lastPrinted>2025-06-13T08:36:00Z</cp:lastPrinted>
  <dcterms:modified xsi:type="dcterms:W3CDTF">2025-06-19T01:20:51Z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eyJoZGlkIjoiNzlkYzkyMzYyZmQ4YzNjODI3YTM0NjIwNjk2YWViN2QiLCJ1c2VySWQiOiI3NzYxNTg1NjQifQ==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68DCEB6E0F304B4FBCE8DACECC2456BC_12</vt:lpwstr>
  </property>
</Properties>
</file>