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1A" w:rsidRDefault="00AE54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收回海域使用权公告</w:t>
      </w:r>
    </w:p>
    <w:p w:rsidR="0022671A" w:rsidRDefault="00AE5448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根据《中华人民共和国海域使用管理法》、《大连市海域使用管理条例》等有关法律法规规定，金州区人民政府决定收回海域使用权，依法注销</w:t>
      </w:r>
      <w:r w:rsidR="00557305">
        <w:rPr>
          <w:rFonts w:ascii="仿宋_GB2312" w:eastAsia="仿宋_GB2312" w:hAnsi="仿宋_GB2312" w:cs="仿宋_GB2312" w:hint="eastAsia"/>
          <w:sz w:val="32"/>
          <w:szCs w:val="32"/>
        </w:rPr>
        <w:t>相应</w:t>
      </w:r>
      <w:r>
        <w:rPr>
          <w:rFonts w:ascii="仿宋_GB2312" w:eastAsia="仿宋_GB2312" w:hAnsi="仿宋_GB2312" w:cs="仿宋_GB2312" w:hint="eastAsia"/>
          <w:sz w:val="32"/>
          <w:szCs w:val="32"/>
        </w:rPr>
        <w:t>海域使用权（不动产权）证书，现向社会公布，特此公告。</w:t>
      </w:r>
    </w:p>
    <w:p w:rsidR="0022671A" w:rsidRDefault="0022671A">
      <w:pPr>
        <w:ind w:left="2240" w:hangingChars="700" w:hanging="22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7740" w:type="dxa"/>
        <w:jc w:val="center"/>
        <w:tblInd w:w="93" w:type="dxa"/>
        <w:tblLook w:val="04A0"/>
      </w:tblPr>
      <w:tblGrid>
        <w:gridCol w:w="780"/>
        <w:gridCol w:w="2180"/>
        <w:gridCol w:w="2540"/>
        <w:gridCol w:w="2240"/>
      </w:tblGrid>
      <w:tr w:rsidR="00557305" w:rsidRPr="00557305" w:rsidTr="00557305">
        <w:trPr>
          <w:trHeight w:val="70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5730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5730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海域使用权人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5730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用海面积（公顷）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5730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海域配号</w:t>
            </w:r>
          </w:p>
        </w:tc>
      </w:tr>
      <w:tr w:rsidR="00557305" w:rsidRPr="00557305" w:rsidTr="00557305">
        <w:trPr>
          <w:trHeight w:val="48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齐红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66.7827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2018D21021311516</w:t>
            </w:r>
          </w:p>
        </w:tc>
      </w:tr>
      <w:tr w:rsidR="00557305" w:rsidRPr="00557305" w:rsidTr="00557305">
        <w:trPr>
          <w:trHeight w:val="6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齐红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66.8693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2016D21021322202</w:t>
            </w:r>
          </w:p>
        </w:tc>
      </w:tr>
      <w:tr w:rsidR="00557305" w:rsidRPr="00557305" w:rsidTr="00557305">
        <w:trPr>
          <w:trHeight w:val="58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李忠武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81.438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305" w:rsidRPr="00557305" w:rsidRDefault="00557305" w:rsidP="005573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305">
              <w:rPr>
                <w:rFonts w:ascii="宋体" w:hAnsi="宋体" w:cs="宋体" w:hint="eastAsia"/>
                <w:kern w:val="0"/>
                <w:sz w:val="20"/>
                <w:szCs w:val="20"/>
              </w:rPr>
              <w:t>2017D21021301439</w:t>
            </w:r>
          </w:p>
        </w:tc>
      </w:tr>
    </w:tbl>
    <w:p w:rsidR="00557305" w:rsidRDefault="00557305" w:rsidP="00557305">
      <w:pPr>
        <w:ind w:firstLineChars="1090" w:firstLine="3488"/>
        <w:jc w:val="left"/>
        <w:rPr>
          <w:rFonts w:ascii="Times New Roman" w:eastAsia="仿宋_GB2312" w:hAnsi="Times New Roman" w:hint="eastAsia"/>
          <w:sz w:val="32"/>
        </w:rPr>
      </w:pPr>
    </w:p>
    <w:p w:rsidR="0022671A" w:rsidRDefault="00AE5448" w:rsidP="00557305">
      <w:pPr>
        <w:ind w:firstLineChars="1090" w:firstLine="3488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大连市自然资源局金普新区分局</w:t>
      </w:r>
      <w:r>
        <w:rPr>
          <w:rFonts w:ascii="Times New Roman" w:eastAsia="仿宋_GB2312" w:hAnsi="Times New Roman" w:hint="eastAsia"/>
          <w:sz w:val="32"/>
        </w:rPr>
        <w:t>    </w:t>
      </w:r>
    </w:p>
    <w:p w:rsidR="0022671A" w:rsidRDefault="00AE5448">
      <w:pPr>
        <w:ind w:firstLineChars="1300" w:firstLine="41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Times New Roman" w:eastAsia="仿宋_GB2312" w:hAnsi="Times New Roman" w:hint="eastAsia"/>
          <w:sz w:val="32"/>
        </w:rPr>
        <w:t>202</w:t>
      </w:r>
      <w:r w:rsidR="00557305"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年</w:t>
      </w:r>
      <w:r w:rsidR="00557305"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月</w:t>
      </w:r>
      <w:r w:rsidR="00557305">
        <w:rPr>
          <w:rFonts w:ascii="Times New Roman" w:eastAsia="仿宋_GB2312" w:hAnsi="Times New Roman" w:hint="eastAsia"/>
          <w:sz w:val="32"/>
        </w:rPr>
        <w:t>25</w:t>
      </w:r>
      <w:r>
        <w:rPr>
          <w:rFonts w:ascii="Times New Roman" w:eastAsia="仿宋_GB2312" w:hAnsi="Times New Roman" w:hint="eastAsia"/>
          <w:sz w:val="32"/>
        </w:rPr>
        <w:t>日</w:t>
      </w:r>
    </w:p>
    <w:sectPr w:rsidR="0022671A" w:rsidSect="002267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48" w:rsidRDefault="00AE5448" w:rsidP="00557305">
      <w:r>
        <w:separator/>
      </w:r>
    </w:p>
  </w:endnote>
  <w:endnote w:type="continuationSeparator" w:id="1">
    <w:p w:rsidR="00AE5448" w:rsidRDefault="00AE5448" w:rsidP="0055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48" w:rsidRDefault="00AE5448" w:rsidP="00557305">
      <w:r>
        <w:separator/>
      </w:r>
    </w:p>
  </w:footnote>
  <w:footnote w:type="continuationSeparator" w:id="1">
    <w:p w:rsidR="00AE5448" w:rsidRDefault="00AE5448" w:rsidP="00557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671A"/>
    <w:rsid w:val="0022671A"/>
    <w:rsid w:val="00557305"/>
    <w:rsid w:val="0062142C"/>
    <w:rsid w:val="00AE5448"/>
    <w:rsid w:val="0436676A"/>
    <w:rsid w:val="120C4DB8"/>
    <w:rsid w:val="132B1751"/>
    <w:rsid w:val="1527548B"/>
    <w:rsid w:val="15F305D5"/>
    <w:rsid w:val="26903C39"/>
    <w:rsid w:val="2BA83245"/>
    <w:rsid w:val="2F23722E"/>
    <w:rsid w:val="312457A3"/>
    <w:rsid w:val="4FB2166A"/>
    <w:rsid w:val="5A2B33BA"/>
    <w:rsid w:val="7E4A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7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67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671A"/>
    <w:rPr>
      <w:color w:val="0000FF" w:themeColor="hyperlink"/>
      <w:u w:val="single"/>
    </w:rPr>
  </w:style>
  <w:style w:type="paragraph" w:styleId="a5">
    <w:name w:val="header"/>
    <w:basedOn w:val="a"/>
    <w:link w:val="Char"/>
    <w:rsid w:val="0055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5730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55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573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2021-09-23T09:03:00Z</cp:lastPrinted>
  <dcterms:created xsi:type="dcterms:W3CDTF">2021-09-23T05:03:00Z</dcterms:created>
  <dcterms:modified xsi:type="dcterms:W3CDTF">2022-03-25T03:21:00Z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C90EA545789D4F63A8E0FF61ED7BB499</vt:lpwstr>
  </property>
</Properties>
</file>