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372" w:rsidRDefault="004639D4" w:rsidP="004639D4">
      <w:pPr>
        <w:jc w:val="center"/>
        <w:rPr>
          <w:rFonts w:ascii="方正小标宋简体" w:eastAsia="方正小标宋简体"/>
          <w:sz w:val="44"/>
          <w:szCs w:val="44"/>
        </w:rPr>
      </w:pPr>
      <w:r w:rsidRPr="007B3372">
        <w:rPr>
          <w:rFonts w:ascii="方正小标宋简体" w:eastAsia="方正小标宋简体" w:hint="eastAsia"/>
          <w:sz w:val="44"/>
          <w:szCs w:val="44"/>
        </w:rPr>
        <w:t>《金普新区烟草制品零售点合理布局规定</w:t>
      </w:r>
    </w:p>
    <w:p w:rsidR="004639D4" w:rsidRPr="007B3372" w:rsidRDefault="004639D4" w:rsidP="004639D4">
      <w:pPr>
        <w:jc w:val="center"/>
        <w:rPr>
          <w:rFonts w:ascii="方正小标宋简体" w:eastAsia="方正小标宋简体"/>
          <w:sz w:val="44"/>
          <w:szCs w:val="44"/>
        </w:rPr>
      </w:pPr>
      <w:r w:rsidRPr="007B3372">
        <w:rPr>
          <w:rFonts w:ascii="方正小标宋简体" w:eastAsia="方正小标宋简体" w:hint="eastAsia"/>
          <w:sz w:val="44"/>
          <w:szCs w:val="44"/>
        </w:rPr>
        <w:t>（草案）》听证会公告</w:t>
      </w:r>
    </w:p>
    <w:p w:rsidR="004639D4" w:rsidRPr="004639D4" w:rsidRDefault="004639D4" w:rsidP="004639D4">
      <w:pPr>
        <w:ind w:firstLineChars="200" w:firstLine="723"/>
        <w:jc w:val="center"/>
        <w:rPr>
          <w:rFonts w:ascii="方正小标宋简体" w:eastAsia="方正小标宋简体"/>
          <w:b/>
          <w:sz w:val="36"/>
          <w:szCs w:val="32"/>
        </w:rPr>
      </w:pPr>
    </w:p>
    <w:p w:rsidR="00BF38E7" w:rsidRPr="00BF38E7" w:rsidRDefault="00BF38E7" w:rsidP="00BF38E7">
      <w:pPr>
        <w:ind w:firstLineChars="200" w:firstLine="640"/>
        <w:rPr>
          <w:rFonts w:ascii="仿宋_GB2312" w:eastAsia="仿宋_GB2312"/>
          <w:sz w:val="32"/>
          <w:szCs w:val="32"/>
        </w:rPr>
      </w:pPr>
      <w:r w:rsidRPr="00BF38E7">
        <w:rPr>
          <w:rFonts w:ascii="仿宋_GB2312" w:eastAsia="仿宋_GB2312" w:hint="eastAsia"/>
          <w:sz w:val="32"/>
          <w:szCs w:val="32"/>
        </w:rPr>
        <w:t>为广泛听取社会各界的意见和建议，提高零售点布</w:t>
      </w:r>
      <w:r w:rsidR="00BA5AAC">
        <w:rPr>
          <w:rFonts w:ascii="仿宋_GB2312" w:eastAsia="仿宋_GB2312" w:hint="eastAsia"/>
          <w:sz w:val="32"/>
          <w:szCs w:val="32"/>
        </w:rPr>
        <w:t>局规划的合法性、合理性、科学性，根据《烟草专卖许可证管理办法》</w:t>
      </w:r>
      <w:r w:rsidRPr="00BF38E7">
        <w:rPr>
          <w:rFonts w:ascii="仿宋_GB2312" w:eastAsia="仿宋_GB2312" w:hint="eastAsia"/>
          <w:sz w:val="32"/>
          <w:szCs w:val="32"/>
        </w:rPr>
        <w:t>规定，</w:t>
      </w:r>
      <w:r w:rsidR="00E14194">
        <w:rPr>
          <w:rFonts w:ascii="仿宋_GB2312" w:eastAsia="仿宋_GB2312" w:hint="eastAsia"/>
          <w:sz w:val="32"/>
          <w:szCs w:val="32"/>
        </w:rPr>
        <w:t>金州区</w:t>
      </w:r>
      <w:r w:rsidRPr="00BF38E7">
        <w:rPr>
          <w:rFonts w:ascii="仿宋_GB2312" w:eastAsia="仿宋_GB2312" w:hint="eastAsia"/>
          <w:sz w:val="32"/>
          <w:szCs w:val="32"/>
        </w:rPr>
        <w:t>局决定对《</w:t>
      </w:r>
      <w:r w:rsidR="005C1B12">
        <w:rPr>
          <w:rFonts w:ascii="仿宋_GB2312" w:eastAsia="仿宋_GB2312" w:hint="eastAsia"/>
          <w:sz w:val="32"/>
          <w:szCs w:val="32"/>
        </w:rPr>
        <w:t>金普新区</w:t>
      </w:r>
      <w:r w:rsidRPr="00BF38E7">
        <w:rPr>
          <w:rFonts w:ascii="仿宋_GB2312" w:eastAsia="仿宋_GB2312" w:hint="eastAsia"/>
          <w:sz w:val="32"/>
          <w:szCs w:val="32"/>
        </w:rPr>
        <w:t>烟草制品零售点合理布局规定（草案）》举行听证会。现将听证会有关事项公告如下：</w:t>
      </w:r>
    </w:p>
    <w:p w:rsidR="007E5F0F" w:rsidRDefault="007E5F0F" w:rsidP="00BF38E7">
      <w:pPr>
        <w:ind w:firstLineChars="200" w:firstLine="643"/>
        <w:rPr>
          <w:rFonts w:ascii="仿宋_GB2312" w:eastAsia="仿宋_GB2312"/>
          <w:b/>
          <w:sz w:val="32"/>
          <w:szCs w:val="32"/>
        </w:rPr>
      </w:pPr>
      <w:r>
        <w:rPr>
          <w:rFonts w:ascii="仿宋_GB2312" w:eastAsia="仿宋_GB2312" w:hint="eastAsia"/>
          <w:b/>
          <w:sz w:val="32"/>
          <w:szCs w:val="32"/>
        </w:rPr>
        <w:t>一</w:t>
      </w:r>
      <w:r>
        <w:rPr>
          <w:rFonts w:ascii="仿宋_GB2312" w:eastAsia="仿宋_GB2312"/>
          <w:b/>
          <w:sz w:val="32"/>
          <w:szCs w:val="32"/>
        </w:rPr>
        <w:t>、听证事项</w:t>
      </w:r>
    </w:p>
    <w:p w:rsidR="007E5F0F" w:rsidRDefault="007E5F0F" w:rsidP="00BF38E7">
      <w:pPr>
        <w:ind w:firstLineChars="200" w:firstLine="640"/>
        <w:rPr>
          <w:rFonts w:ascii="仿宋_GB2312" w:eastAsia="仿宋_GB2312"/>
          <w:b/>
          <w:sz w:val="32"/>
          <w:szCs w:val="32"/>
        </w:rPr>
      </w:pPr>
      <w:r w:rsidRPr="00BF38E7">
        <w:rPr>
          <w:rFonts w:ascii="仿宋_GB2312" w:eastAsia="仿宋_GB2312" w:hint="eastAsia"/>
          <w:sz w:val="32"/>
          <w:szCs w:val="32"/>
        </w:rPr>
        <w:t>《</w:t>
      </w:r>
      <w:r w:rsidR="005C1B12">
        <w:rPr>
          <w:rFonts w:ascii="仿宋_GB2312" w:eastAsia="仿宋_GB2312" w:hint="eastAsia"/>
          <w:sz w:val="32"/>
          <w:szCs w:val="32"/>
        </w:rPr>
        <w:t>金普新区</w:t>
      </w:r>
      <w:r w:rsidRPr="00BF38E7">
        <w:rPr>
          <w:rFonts w:ascii="仿宋_GB2312" w:eastAsia="仿宋_GB2312" w:hint="eastAsia"/>
          <w:sz w:val="32"/>
          <w:szCs w:val="32"/>
        </w:rPr>
        <w:t>烟草制品零售点合理布局规定（草案）》</w:t>
      </w:r>
      <w:r>
        <w:rPr>
          <w:rFonts w:ascii="仿宋_GB2312" w:eastAsia="仿宋_GB2312" w:hint="eastAsia"/>
          <w:sz w:val="32"/>
          <w:szCs w:val="32"/>
        </w:rPr>
        <w:t>（见</w:t>
      </w:r>
      <w:r>
        <w:rPr>
          <w:rFonts w:ascii="仿宋_GB2312" w:eastAsia="仿宋_GB2312"/>
          <w:sz w:val="32"/>
          <w:szCs w:val="32"/>
        </w:rPr>
        <w:t>附件</w:t>
      </w:r>
      <w:r>
        <w:rPr>
          <w:rFonts w:ascii="仿宋_GB2312" w:eastAsia="仿宋_GB2312" w:hint="eastAsia"/>
          <w:sz w:val="32"/>
          <w:szCs w:val="32"/>
        </w:rPr>
        <w:t>1）</w:t>
      </w:r>
    </w:p>
    <w:p w:rsidR="00BF38E7" w:rsidRPr="00C021A9" w:rsidRDefault="007B3372" w:rsidP="00BF38E7">
      <w:pPr>
        <w:ind w:firstLineChars="200" w:firstLine="643"/>
        <w:rPr>
          <w:rFonts w:ascii="仿宋_GB2312" w:eastAsia="仿宋_GB2312"/>
          <w:b/>
          <w:sz w:val="32"/>
          <w:szCs w:val="32"/>
        </w:rPr>
      </w:pPr>
      <w:r>
        <w:rPr>
          <w:rFonts w:ascii="仿宋_GB2312" w:eastAsia="仿宋_GB2312" w:hint="eastAsia"/>
          <w:b/>
          <w:sz w:val="32"/>
          <w:szCs w:val="32"/>
        </w:rPr>
        <w:t>二</w:t>
      </w:r>
      <w:r w:rsidR="00BF38E7" w:rsidRPr="00C021A9">
        <w:rPr>
          <w:rFonts w:ascii="仿宋_GB2312" w:eastAsia="仿宋_GB2312" w:hint="eastAsia"/>
          <w:b/>
          <w:sz w:val="32"/>
          <w:szCs w:val="32"/>
        </w:rPr>
        <w:t>、听证会时间</w:t>
      </w:r>
    </w:p>
    <w:p w:rsidR="00BF38E7" w:rsidRPr="00EE52B6" w:rsidRDefault="00992E60" w:rsidP="00BF38E7">
      <w:pPr>
        <w:ind w:firstLineChars="200" w:firstLine="640"/>
        <w:rPr>
          <w:rFonts w:ascii="仿宋_GB2312" w:eastAsia="仿宋_GB2312"/>
          <w:color w:val="FF0000"/>
          <w:sz w:val="32"/>
          <w:szCs w:val="32"/>
        </w:rPr>
      </w:pPr>
      <w:r>
        <w:rPr>
          <w:rFonts w:ascii="仿宋_GB2312" w:eastAsia="仿宋_GB2312"/>
          <w:sz w:val="32"/>
          <w:szCs w:val="32"/>
        </w:rPr>
        <w:t>20</w:t>
      </w:r>
      <w:r w:rsidR="00C47B2A">
        <w:rPr>
          <w:rFonts w:ascii="仿宋_GB2312" w:eastAsia="仿宋_GB2312"/>
          <w:sz w:val="32"/>
          <w:szCs w:val="32"/>
        </w:rPr>
        <w:t>19</w:t>
      </w:r>
      <w:r w:rsidR="00BF38E7" w:rsidRPr="00BF38E7">
        <w:rPr>
          <w:rFonts w:ascii="仿宋_GB2312" w:eastAsia="仿宋_GB2312" w:hint="eastAsia"/>
          <w:sz w:val="32"/>
          <w:szCs w:val="32"/>
        </w:rPr>
        <w:t>年</w:t>
      </w:r>
      <w:r w:rsidR="00BA4E27" w:rsidRPr="00BA4E27">
        <w:rPr>
          <w:rFonts w:ascii="仿宋_GB2312" w:eastAsia="仿宋_GB2312" w:hint="eastAsia"/>
          <w:sz w:val="32"/>
          <w:szCs w:val="32"/>
        </w:rPr>
        <w:t>11</w:t>
      </w:r>
      <w:r w:rsidR="00BF38E7" w:rsidRPr="00BA4E27">
        <w:rPr>
          <w:rFonts w:ascii="仿宋_GB2312" w:eastAsia="仿宋_GB2312" w:hint="eastAsia"/>
          <w:sz w:val="32"/>
          <w:szCs w:val="32"/>
        </w:rPr>
        <w:t>月</w:t>
      </w:r>
      <w:r w:rsidR="00BA4E27" w:rsidRPr="00BA4E27">
        <w:rPr>
          <w:rFonts w:ascii="仿宋_GB2312" w:eastAsia="仿宋_GB2312" w:hint="eastAsia"/>
          <w:sz w:val="32"/>
          <w:szCs w:val="32"/>
        </w:rPr>
        <w:t>6</w:t>
      </w:r>
      <w:r w:rsidR="00BF38E7" w:rsidRPr="00BA4E27">
        <w:rPr>
          <w:rFonts w:ascii="仿宋_GB2312" w:eastAsia="仿宋_GB2312" w:hint="eastAsia"/>
          <w:sz w:val="32"/>
          <w:szCs w:val="32"/>
        </w:rPr>
        <w:t>日</w:t>
      </w:r>
      <w:r w:rsidR="00BA4E27">
        <w:rPr>
          <w:rFonts w:ascii="仿宋_GB2312" w:eastAsia="仿宋_GB2312" w:hint="eastAsia"/>
          <w:sz w:val="32"/>
          <w:szCs w:val="32"/>
        </w:rPr>
        <w:t>9时</w:t>
      </w:r>
    </w:p>
    <w:p w:rsidR="00BF38E7" w:rsidRPr="00C021A9" w:rsidRDefault="007B3372" w:rsidP="00BF38E7">
      <w:pPr>
        <w:ind w:firstLineChars="200" w:firstLine="643"/>
        <w:rPr>
          <w:rFonts w:ascii="仿宋_GB2312" w:eastAsia="仿宋_GB2312"/>
          <w:b/>
          <w:sz w:val="32"/>
          <w:szCs w:val="32"/>
        </w:rPr>
      </w:pPr>
      <w:r>
        <w:rPr>
          <w:rFonts w:ascii="仿宋_GB2312" w:eastAsia="仿宋_GB2312" w:hint="eastAsia"/>
          <w:b/>
          <w:sz w:val="32"/>
          <w:szCs w:val="32"/>
        </w:rPr>
        <w:t>三</w:t>
      </w:r>
      <w:r w:rsidR="00BF38E7" w:rsidRPr="00C021A9">
        <w:rPr>
          <w:rFonts w:ascii="仿宋_GB2312" w:eastAsia="仿宋_GB2312" w:hint="eastAsia"/>
          <w:b/>
          <w:sz w:val="32"/>
          <w:szCs w:val="32"/>
        </w:rPr>
        <w:t>、听证会地点</w:t>
      </w:r>
    </w:p>
    <w:p w:rsidR="00BF38E7" w:rsidRPr="00414907" w:rsidRDefault="00EE52B6" w:rsidP="00BF38E7">
      <w:pPr>
        <w:ind w:firstLineChars="200" w:firstLine="640"/>
        <w:rPr>
          <w:rFonts w:ascii="仿宋_GB2312" w:eastAsia="仿宋_GB2312"/>
          <w:color w:val="FF0000"/>
          <w:sz w:val="32"/>
          <w:szCs w:val="32"/>
        </w:rPr>
      </w:pPr>
      <w:r>
        <w:rPr>
          <w:rFonts w:ascii="仿宋_GB2312" w:eastAsia="仿宋_GB2312" w:hint="eastAsia"/>
          <w:sz w:val="32"/>
          <w:szCs w:val="32"/>
        </w:rPr>
        <w:t>金州区</w:t>
      </w:r>
      <w:r w:rsidR="00BF38E7" w:rsidRPr="00BF38E7">
        <w:rPr>
          <w:rFonts w:ascii="仿宋_GB2312" w:eastAsia="仿宋_GB2312" w:hint="eastAsia"/>
          <w:sz w:val="32"/>
          <w:szCs w:val="32"/>
        </w:rPr>
        <w:t>烟草专卖局</w:t>
      </w:r>
      <w:r w:rsidRPr="00ED7A07">
        <w:rPr>
          <w:rFonts w:ascii="仿宋_GB2312" w:eastAsia="仿宋_GB2312" w:hint="eastAsia"/>
          <w:sz w:val="32"/>
          <w:szCs w:val="32"/>
        </w:rPr>
        <w:t>四楼</w:t>
      </w:r>
      <w:r w:rsidR="00BF38E7" w:rsidRPr="00BF38E7">
        <w:rPr>
          <w:rFonts w:ascii="仿宋_GB2312" w:eastAsia="仿宋_GB2312" w:hint="eastAsia"/>
          <w:sz w:val="32"/>
          <w:szCs w:val="32"/>
        </w:rPr>
        <w:t>会议室</w:t>
      </w:r>
    </w:p>
    <w:p w:rsidR="00BF38E7" w:rsidRPr="00C021A9" w:rsidRDefault="007B3372" w:rsidP="00BF38E7">
      <w:pPr>
        <w:ind w:firstLineChars="200" w:firstLine="643"/>
        <w:rPr>
          <w:rFonts w:ascii="仿宋_GB2312" w:eastAsia="仿宋_GB2312"/>
          <w:b/>
          <w:sz w:val="32"/>
          <w:szCs w:val="32"/>
        </w:rPr>
      </w:pPr>
      <w:r>
        <w:rPr>
          <w:rFonts w:ascii="仿宋_GB2312" w:eastAsia="仿宋_GB2312" w:hint="eastAsia"/>
          <w:b/>
          <w:sz w:val="32"/>
          <w:szCs w:val="32"/>
        </w:rPr>
        <w:t>四</w:t>
      </w:r>
      <w:r w:rsidR="00BF38E7" w:rsidRPr="00C021A9">
        <w:rPr>
          <w:rFonts w:ascii="仿宋_GB2312" w:eastAsia="仿宋_GB2312" w:hint="eastAsia"/>
          <w:b/>
          <w:sz w:val="32"/>
          <w:szCs w:val="32"/>
        </w:rPr>
        <w:t>、</w:t>
      </w:r>
      <w:r w:rsidR="002E3916">
        <w:rPr>
          <w:rFonts w:ascii="仿宋_GB2312" w:eastAsia="仿宋_GB2312" w:hint="eastAsia"/>
          <w:b/>
          <w:sz w:val="32"/>
          <w:szCs w:val="32"/>
        </w:rPr>
        <w:t>听证</w:t>
      </w:r>
      <w:r w:rsidR="002E3916">
        <w:rPr>
          <w:rFonts w:ascii="仿宋_GB2312" w:eastAsia="仿宋_GB2312"/>
          <w:b/>
          <w:sz w:val="32"/>
          <w:szCs w:val="32"/>
        </w:rPr>
        <w:t>代表</w:t>
      </w:r>
      <w:r w:rsidR="0018127D" w:rsidRPr="00C021A9">
        <w:rPr>
          <w:rFonts w:ascii="仿宋_GB2312" w:eastAsia="仿宋_GB2312" w:hint="eastAsia"/>
          <w:b/>
          <w:sz w:val="32"/>
          <w:szCs w:val="32"/>
        </w:rPr>
        <w:t>报名条件、方式及人员产生办法</w:t>
      </w:r>
    </w:p>
    <w:p w:rsidR="0018127D" w:rsidRDefault="0018127D" w:rsidP="00BF38E7">
      <w:pPr>
        <w:ind w:firstLineChars="200" w:firstLine="640"/>
        <w:rPr>
          <w:rFonts w:ascii="仿宋_GB2312" w:eastAsia="仿宋_GB2312"/>
          <w:sz w:val="32"/>
          <w:szCs w:val="32"/>
        </w:rPr>
      </w:pPr>
      <w:r>
        <w:rPr>
          <w:rFonts w:ascii="仿宋_GB2312" w:eastAsia="仿宋_GB2312" w:hint="eastAsia"/>
          <w:sz w:val="32"/>
          <w:szCs w:val="32"/>
        </w:rPr>
        <w:t>1</w:t>
      </w:r>
      <w:r w:rsidR="007B3372">
        <w:rPr>
          <w:rFonts w:ascii="仿宋_GB2312" w:eastAsia="仿宋_GB2312" w:hint="eastAsia"/>
          <w:sz w:val="32"/>
          <w:szCs w:val="32"/>
        </w:rPr>
        <w:t>.</w:t>
      </w:r>
      <w:r w:rsidR="00D8237E">
        <w:rPr>
          <w:rFonts w:ascii="仿宋_GB2312" w:eastAsia="仿宋_GB2312" w:hint="eastAsia"/>
          <w:sz w:val="32"/>
          <w:szCs w:val="32"/>
        </w:rPr>
        <w:t>自愿</w:t>
      </w:r>
      <w:r w:rsidR="00D8237E">
        <w:rPr>
          <w:rFonts w:ascii="仿宋_GB2312" w:eastAsia="仿宋_GB2312"/>
          <w:sz w:val="32"/>
          <w:szCs w:val="32"/>
        </w:rPr>
        <w:t>报名</w:t>
      </w:r>
      <w:r w:rsidR="00D8237E">
        <w:rPr>
          <w:rFonts w:ascii="仿宋_GB2312" w:eastAsia="仿宋_GB2312" w:hint="eastAsia"/>
          <w:sz w:val="32"/>
          <w:szCs w:val="32"/>
        </w:rPr>
        <w:t>参加：</w:t>
      </w:r>
      <w:r w:rsidR="00D8237E" w:rsidRPr="00D8237E">
        <w:rPr>
          <w:rFonts w:ascii="仿宋_GB2312" w:eastAsia="仿宋_GB2312"/>
          <w:sz w:val="32"/>
          <w:szCs w:val="32"/>
        </w:rPr>
        <w:t>卷烟零售经营户、卷烟零售</w:t>
      </w:r>
      <w:r w:rsidR="00897858">
        <w:rPr>
          <w:rFonts w:ascii="仿宋_GB2312" w:eastAsia="仿宋_GB2312" w:hint="eastAsia"/>
          <w:sz w:val="32"/>
          <w:szCs w:val="32"/>
        </w:rPr>
        <w:t>许可证</w:t>
      </w:r>
      <w:r w:rsidR="00D8237E" w:rsidRPr="00D8237E">
        <w:rPr>
          <w:rFonts w:ascii="仿宋_GB2312" w:eastAsia="仿宋_GB2312"/>
          <w:sz w:val="32"/>
          <w:szCs w:val="32"/>
        </w:rPr>
        <w:t>申请人和卷烟消费者</w:t>
      </w:r>
      <w:r w:rsidR="00D8237E">
        <w:rPr>
          <w:rFonts w:ascii="仿宋_GB2312" w:eastAsia="仿宋_GB2312" w:hint="eastAsia"/>
          <w:sz w:val="32"/>
          <w:szCs w:val="32"/>
        </w:rPr>
        <w:t>可以</w:t>
      </w:r>
      <w:r w:rsidR="00D8237E" w:rsidRPr="00D8237E">
        <w:rPr>
          <w:rFonts w:ascii="仿宋_GB2312" w:eastAsia="仿宋_GB2312"/>
          <w:sz w:val="32"/>
          <w:szCs w:val="32"/>
        </w:rPr>
        <w:t>自愿报名</w:t>
      </w:r>
      <w:r w:rsidR="00D8237E">
        <w:rPr>
          <w:rFonts w:ascii="仿宋_GB2312" w:eastAsia="仿宋_GB2312" w:hint="eastAsia"/>
          <w:sz w:val="32"/>
          <w:szCs w:val="32"/>
        </w:rPr>
        <w:t>，</w:t>
      </w:r>
      <w:r>
        <w:rPr>
          <w:rFonts w:ascii="仿宋_GB2312" w:eastAsia="仿宋_GB2312" w:hint="eastAsia"/>
          <w:sz w:val="32"/>
          <w:szCs w:val="32"/>
        </w:rPr>
        <w:t>详见《</w:t>
      </w:r>
      <w:r w:rsidRPr="0018127D">
        <w:rPr>
          <w:rFonts w:ascii="仿宋_GB2312" w:eastAsia="仿宋_GB2312" w:hint="eastAsia"/>
          <w:sz w:val="32"/>
          <w:szCs w:val="32"/>
        </w:rPr>
        <w:t>听证会代表产生办法</w:t>
      </w:r>
      <w:r>
        <w:rPr>
          <w:rFonts w:ascii="仿宋_GB2312" w:eastAsia="仿宋_GB2312" w:hint="eastAsia"/>
          <w:sz w:val="32"/>
          <w:szCs w:val="32"/>
        </w:rPr>
        <w:t>》</w:t>
      </w:r>
      <w:r w:rsidR="00401AAE">
        <w:rPr>
          <w:rFonts w:ascii="仿宋_GB2312" w:eastAsia="仿宋_GB2312" w:hint="eastAsia"/>
          <w:sz w:val="32"/>
          <w:szCs w:val="32"/>
        </w:rPr>
        <w:t>(</w:t>
      </w:r>
      <w:r w:rsidR="00EC0E6A">
        <w:rPr>
          <w:rFonts w:ascii="仿宋_GB2312" w:eastAsia="仿宋_GB2312" w:hint="eastAsia"/>
          <w:sz w:val="32"/>
          <w:szCs w:val="32"/>
        </w:rPr>
        <w:t>见</w:t>
      </w:r>
      <w:r w:rsidR="00401AAE">
        <w:rPr>
          <w:rFonts w:ascii="仿宋_GB2312" w:eastAsia="仿宋_GB2312"/>
          <w:sz w:val="32"/>
          <w:szCs w:val="32"/>
        </w:rPr>
        <w:t>附件</w:t>
      </w:r>
      <w:r w:rsidR="007E5F0F">
        <w:rPr>
          <w:rFonts w:ascii="仿宋_GB2312" w:eastAsia="仿宋_GB2312"/>
          <w:sz w:val="32"/>
          <w:szCs w:val="32"/>
        </w:rPr>
        <w:t>2</w:t>
      </w:r>
      <w:r w:rsidR="00401AAE">
        <w:rPr>
          <w:rFonts w:ascii="仿宋_GB2312" w:eastAsia="仿宋_GB2312"/>
          <w:sz w:val="32"/>
          <w:szCs w:val="32"/>
        </w:rPr>
        <w:t>)</w:t>
      </w:r>
      <w:r>
        <w:rPr>
          <w:rFonts w:ascii="仿宋_GB2312" w:eastAsia="仿宋_GB2312" w:hint="eastAsia"/>
          <w:sz w:val="32"/>
          <w:szCs w:val="32"/>
        </w:rPr>
        <w:t>。</w:t>
      </w:r>
    </w:p>
    <w:p w:rsidR="0018127D" w:rsidRDefault="0018127D" w:rsidP="0018127D">
      <w:pPr>
        <w:ind w:firstLineChars="200" w:firstLine="640"/>
        <w:rPr>
          <w:rFonts w:ascii="仿宋_GB2312" w:eastAsia="仿宋_GB2312"/>
          <w:sz w:val="32"/>
          <w:szCs w:val="32"/>
        </w:rPr>
      </w:pPr>
      <w:r>
        <w:rPr>
          <w:rFonts w:ascii="仿宋_GB2312" w:eastAsia="仿宋_GB2312"/>
          <w:sz w:val="32"/>
          <w:szCs w:val="32"/>
        </w:rPr>
        <w:t>2</w:t>
      </w:r>
      <w:r w:rsidR="007B3372">
        <w:rPr>
          <w:rFonts w:ascii="仿宋_GB2312" w:eastAsia="仿宋_GB2312" w:hint="eastAsia"/>
          <w:sz w:val="32"/>
          <w:szCs w:val="32"/>
        </w:rPr>
        <w:t>.</w:t>
      </w:r>
      <w:r w:rsidR="00D8237E">
        <w:rPr>
          <w:rFonts w:ascii="仿宋_GB2312" w:eastAsia="仿宋_GB2312" w:hint="eastAsia"/>
          <w:sz w:val="32"/>
          <w:szCs w:val="32"/>
        </w:rPr>
        <w:t>特别邀请</w:t>
      </w:r>
      <w:r w:rsidR="00D8237E">
        <w:rPr>
          <w:rFonts w:ascii="仿宋_GB2312" w:eastAsia="仿宋_GB2312"/>
          <w:sz w:val="32"/>
          <w:szCs w:val="32"/>
        </w:rPr>
        <w:t>参加：</w:t>
      </w:r>
      <w:r w:rsidR="00897858" w:rsidRPr="00BF38E7">
        <w:rPr>
          <w:rFonts w:ascii="仿宋_GB2312" w:eastAsia="仿宋_GB2312" w:hint="eastAsia"/>
          <w:sz w:val="32"/>
          <w:szCs w:val="32"/>
        </w:rPr>
        <w:t>邀请</w:t>
      </w:r>
      <w:r w:rsidR="00BB28CE">
        <w:rPr>
          <w:rFonts w:ascii="仿宋_GB2312" w:eastAsia="仿宋_GB2312" w:hint="eastAsia"/>
          <w:sz w:val="32"/>
          <w:szCs w:val="32"/>
        </w:rPr>
        <w:t>有关</w:t>
      </w:r>
      <w:r w:rsidR="00D8237E">
        <w:rPr>
          <w:rFonts w:ascii="仿宋_GB2312" w:eastAsia="仿宋_GB2312" w:hint="eastAsia"/>
          <w:sz w:val="32"/>
          <w:szCs w:val="32"/>
        </w:rPr>
        <w:t>人大</w:t>
      </w:r>
      <w:r w:rsidR="00D8237E">
        <w:rPr>
          <w:rFonts w:ascii="仿宋_GB2312" w:eastAsia="仿宋_GB2312"/>
          <w:sz w:val="32"/>
          <w:szCs w:val="32"/>
        </w:rPr>
        <w:t>、政协、</w:t>
      </w:r>
      <w:r w:rsidRPr="00BF38E7">
        <w:rPr>
          <w:rFonts w:ascii="仿宋_GB2312" w:eastAsia="仿宋_GB2312" w:hint="eastAsia"/>
          <w:sz w:val="32"/>
          <w:szCs w:val="32"/>
        </w:rPr>
        <w:t>专家学者参加。</w:t>
      </w:r>
    </w:p>
    <w:p w:rsidR="00C021A9" w:rsidRDefault="007B3372" w:rsidP="00BF38E7">
      <w:pPr>
        <w:ind w:firstLineChars="200" w:firstLine="643"/>
        <w:rPr>
          <w:rFonts w:ascii="仿宋_GB2312" w:eastAsia="仿宋_GB2312"/>
          <w:b/>
          <w:sz w:val="32"/>
          <w:szCs w:val="32"/>
        </w:rPr>
      </w:pPr>
      <w:r>
        <w:rPr>
          <w:rFonts w:ascii="仿宋_GB2312" w:eastAsia="仿宋_GB2312" w:hint="eastAsia"/>
          <w:b/>
          <w:sz w:val="32"/>
          <w:szCs w:val="32"/>
        </w:rPr>
        <w:lastRenderedPageBreak/>
        <w:t>五</w:t>
      </w:r>
      <w:r w:rsidR="00BF38E7" w:rsidRPr="00C021A9">
        <w:rPr>
          <w:rFonts w:ascii="仿宋_GB2312" w:eastAsia="仿宋_GB2312" w:hint="eastAsia"/>
          <w:b/>
          <w:sz w:val="32"/>
          <w:szCs w:val="32"/>
        </w:rPr>
        <w:t>、报名方式</w:t>
      </w:r>
    </w:p>
    <w:p w:rsidR="00BF38E7" w:rsidRPr="00BF38E7" w:rsidRDefault="00C021A9" w:rsidP="007B3372">
      <w:pPr>
        <w:ind w:firstLineChars="200" w:firstLine="640"/>
        <w:rPr>
          <w:rFonts w:ascii="仿宋_GB2312" w:eastAsia="仿宋_GB2312"/>
          <w:sz w:val="32"/>
          <w:szCs w:val="32"/>
        </w:rPr>
      </w:pPr>
      <w:r w:rsidRPr="00C021A9">
        <w:rPr>
          <w:rFonts w:ascii="仿宋_GB2312" w:eastAsia="仿宋_GB2312"/>
          <w:sz w:val="32"/>
          <w:szCs w:val="32"/>
        </w:rPr>
        <w:t>1</w:t>
      </w:r>
      <w:r w:rsidR="007B3372">
        <w:rPr>
          <w:rFonts w:ascii="仿宋_GB2312" w:eastAsia="仿宋_GB2312" w:hint="eastAsia"/>
          <w:sz w:val="32"/>
          <w:szCs w:val="32"/>
        </w:rPr>
        <w:t>.</w:t>
      </w:r>
      <w:r w:rsidR="00545E7F" w:rsidRPr="00C021A9">
        <w:rPr>
          <w:rFonts w:ascii="仿宋_GB2312" w:eastAsia="仿宋_GB2312" w:hint="eastAsia"/>
          <w:sz w:val="32"/>
          <w:szCs w:val="32"/>
        </w:rPr>
        <w:t>拟</w:t>
      </w:r>
      <w:r w:rsidR="00545E7F" w:rsidRPr="00C021A9">
        <w:rPr>
          <w:rFonts w:ascii="仿宋_GB2312" w:eastAsia="仿宋_GB2312"/>
          <w:sz w:val="32"/>
          <w:szCs w:val="32"/>
        </w:rPr>
        <w:t>参</w:t>
      </w:r>
      <w:r w:rsidR="00D220B9">
        <w:rPr>
          <w:rFonts w:ascii="仿宋_GB2312" w:eastAsia="仿宋_GB2312" w:hint="eastAsia"/>
          <w:sz w:val="32"/>
          <w:szCs w:val="32"/>
        </w:rPr>
        <w:t>加</w:t>
      </w:r>
      <w:r w:rsidR="00545E7F" w:rsidRPr="00C021A9">
        <w:rPr>
          <w:rFonts w:ascii="仿宋_GB2312" w:eastAsia="仿宋_GB2312"/>
          <w:sz w:val="32"/>
          <w:szCs w:val="32"/>
        </w:rPr>
        <w:t>听证的人员应当</w:t>
      </w:r>
      <w:r w:rsidR="00BF38E7" w:rsidRPr="00C021A9">
        <w:rPr>
          <w:rFonts w:ascii="仿宋_GB2312" w:eastAsia="仿宋_GB2312" w:hint="eastAsia"/>
          <w:sz w:val="32"/>
          <w:szCs w:val="32"/>
        </w:rPr>
        <w:t>填写报名表（见附件</w:t>
      </w:r>
      <w:r w:rsidR="007E5F0F">
        <w:rPr>
          <w:rFonts w:ascii="仿宋_GB2312" w:eastAsia="仿宋_GB2312"/>
          <w:sz w:val="32"/>
          <w:szCs w:val="32"/>
        </w:rPr>
        <w:t>3</w:t>
      </w:r>
      <w:r w:rsidR="00BF38E7" w:rsidRPr="00C021A9">
        <w:rPr>
          <w:rFonts w:ascii="仿宋_GB2312" w:eastAsia="仿宋_GB2312" w:hint="eastAsia"/>
          <w:sz w:val="32"/>
          <w:szCs w:val="32"/>
        </w:rPr>
        <w:t>），并</w:t>
      </w:r>
      <w:r w:rsidR="00BF38E7" w:rsidRPr="00BF38E7">
        <w:rPr>
          <w:rFonts w:ascii="仿宋_GB2312" w:eastAsia="仿宋_GB2312" w:hint="eastAsia"/>
          <w:sz w:val="32"/>
          <w:szCs w:val="32"/>
        </w:rPr>
        <w:t>将书面报名表</w:t>
      </w:r>
      <w:r w:rsidR="00545E7F">
        <w:rPr>
          <w:rFonts w:ascii="仿宋_GB2312" w:eastAsia="仿宋_GB2312" w:hint="eastAsia"/>
          <w:sz w:val="32"/>
          <w:szCs w:val="32"/>
        </w:rPr>
        <w:t>送达</w:t>
      </w:r>
      <w:r w:rsidR="00BF38E7" w:rsidRPr="00BF38E7">
        <w:rPr>
          <w:rFonts w:ascii="仿宋_GB2312" w:eastAsia="仿宋_GB2312" w:hint="eastAsia"/>
          <w:sz w:val="32"/>
          <w:szCs w:val="32"/>
        </w:rPr>
        <w:t>我局。</w:t>
      </w:r>
      <w:r w:rsidR="00545E7F">
        <w:rPr>
          <w:rFonts w:ascii="仿宋_GB2312" w:eastAsia="仿宋_GB2312" w:hint="eastAsia"/>
          <w:sz w:val="32"/>
          <w:szCs w:val="32"/>
        </w:rPr>
        <w:t>所填</w:t>
      </w:r>
      <w:r w:rsidR="00545E7F">
        <w:rPr>
          <w:rFonts w:ascii="仿宋_GB2312" w:eastAsia="仿宋_GB2312"/>
          <w:sz w:val="32"/>
          <w:szCs w:val="32"/>
        </w:rPr>
        <w:t>信息务必真实。</w:t>
      </w:r>
    </w:p>
    <w:p w:rsidR="00A659E0" w:rsidRDefault="00C021A9" w:rsidP="00BF38E7">
      <w:pPr>
        <w:ind w:firstLineChars="200" w:firstLine="640"/>
        <w:rPr>
          <w:rFonts w:ascii="仿宋_GB2312" w:eastAsia="仿宋_GB2312"/>
          <w:sz w:val="32"/>
          <w:szCs w:val="32"/>
        </w:rPr>
      </w:pPr>
      <w:r>
        <w:rPr>
          <w:rFonts w:ascii="仿宋_GB2312" w:eastAsia="仿宋_GB2312"/>
          <w:sz w:val="32"/>
          <w:szCs w:val="32"/>
        </w:rPr>
        <w:t>2</w:t>
      </w:r>
      <w:r w:rsidR="007B3372">
        <w:rPr>
          <w:rFonts w:ascii="仿宋_GB2312" w:eastAsia="仿宋_GB2312" w:hint="eastAsia"/>
          <w:sz w:val="32"/>
          <w:szCs w:val="32"/>
        </w:rPr>
        <w:t>.</w:t>
      </w:r>
      <w:r w:rsidR="00BF38E7" w:rsidRPr="00BF38E7">
        <w:rPr>
          <w:rFonts w:ascii="仿宋_GB2312" w:eastAsia="仿宋_GB2312" w:hint="eastAsia"/>
          <w:sz w:val="32"/>
          <w:szCs w:val="32"/>
        </w:rPr>
        <w:t>截止时间：凡申请参加听证会的请于201</w:t>
      </w:r>
      <w:r w:rsidR="00545E7F">
        <w:rPr>
          <w:rFonts w:ascii="仿宋_GB2312" w:eastAsia="仿宋_GB2312"/>
          <w:sz w:val="32"/>
          <w:szCs w:val="32"/>
        </w:rPr>
        <w:t>9</w:t>
      </w:r>
      <w:r w:rsidR="00BF38E7" w:rsidRPr="00BF38E7">
        <w:rPr>
          <w:rFonts w:ascii="仿宋_GB2312" w:eastAsia="仿宋_GB2312" w:hint="eastAsia"/>
          <w:sz w:val="32"/>
          <w:szCs w:val="32"/>
        </w:rPr>
        <w:t>年</w:t>
      </w:r>
      <w:r w:rsidR="00BA4E27" w:rsidRPr="00BA4E27">
        <w:rPr>
          <w:rFonts w:ascii="仿宋_GB2312" w:eastAsia="仿宋_GB2312" w:hint="eastAsia"/>
          <w:sz w:val="32"/>
          <w:szCs w:val="32"/>
        </w:rPr>
        <w:t>1</w:t>
      </w:r>
      <w:r w:rsidR="00BA4E27">
        <w:rPr>
          <w:rFonts w:ascii="仿宋_GB2312" w:eastAsia="仿宋_GB2312" w:hint="eastAsia"/>
          <w:sz w:val="32"/>
          <w:szCs w:val="32"/>
        </w:rPr>
        <w:t>0</w:t>
      </w:r>
      <w:r w:rsidR="00BF38E7" w:rsidRPr="00BA4E27">
        <w:rPr>
          <w:rFonts w:ascii="仿宋_GB2312" w:eastAsia="仿宋_GB2312" w:hint="eastAsia"/>
          <w:sz w:val="32"/>
          <w:szCs w:val="32"/>
        </w:rPr>
        <w:t>月</w:t>
      </w:r>
      <w:r w:rsidR="00BA4E27">
        <w:rPr>
          <w:rFonts w:ascii="仿宋_GB2312" w:eastAsia="仿宋_GB2312" w:hint="eastAsia"/>
          <w:sz w:val="32"/>
          <w:szCs w:val="32"/>
        </w:rPr>
        <w:t>21</w:t>
      </w:r>
      <w:r w:rsidR="00BF38E7" w:rsidRPr="00BF38E7">
        <w:rPr>
          <w:rFonts w:ascii="仿宋_GB2312" w:eastAsia="仿宋_GB2312" w:hint="eastAsia"/>
          <w:sz w:val="32"/>
          <w:szCs w:val="32"/>
        </w:rPr>
        <w:t>日前向我局提出书面申请。</w:t>
      </w:r>
    </w:p>
    <w:p w:rsidR="00BF38E7" w:rsidRPr="00BF38E7" w:rsidRDefault="00C021A9" w:rsidP="00BF38E7">
      <w:pPr>
        <w:ind w:firstLineChars="200" w:firstLine="640"/>
        <w:rPr>
          <w:rFonts w:ascii="仿宋_GB2312" w:eastAsia="仿宋_GB2312"/>
          <w:sz w:val="32"/>
          <w:szCs w:val="32"/>
        </w:rPr>
      </w:pPr>
      <w:r>
        <w:rPr>
          <w:rFonts w:ascii="仿宋_GB2312" w:eastAsia="仿宋_GB2312"/>
          <w:sz w:val="32"/>
          <w:szCs w:val="32"/>
        </w:rPr>
        <w:t>3</w:t>
      </w:r>
      <w:r w:rsidR="00A659E0">
        <w:rPr>
          <w:rFonts w:ascii="仿宋_GB2312" w:eastAsia="仿宋_GB2312" w:hint="eastAsia"/>
          <w:sz w:val="32"/>
          <w:szCs w:val="32"/>
        </w:rPr>
        <w:t>.</w:t>
      </w:r>
      <w:r w:rsidR="00545E7F">
        <w:rPr>
          <w:rFonts w:ascii="仿宋_GB2312" w:eastAsia="仿宋_GB2312" w:hint="eastAsia"/>
          <w:sz w:val="32"/>
          <w:szCs w:val="32"/>
        </w:rPr>
        <w:t>送达</w:t>
      </w:r>
      <w:r w:rsidR="00BF38E7" w:rsidRPr="00BF38E7">
        <w:rPr>
          <w:rFonts w:ascii="仿宋_GB2312" w:eastAsia="仿宋_GB2312" w:hint="eastAsia"/>
          <w:sz w:val="32"/>
          <w:szCs w:val="32"/>
        </w:rPr>
        <w:t>地址：</w:t>
      </w:r>
      <w:r w:rsidR="00C303C0">
        <w:rPr>
          <w:rFonts w:ascii="仿宋_GB2312" w:eastAsia="仿宋_GB2312" w:hint="eastAsia"/>
          <w:sz w:val="32"/>
          <w:szCs w:val="32"/>
        </w:rPr>
        <w:t>金州</w:t>
      </w:r>
      <w:r w:rsidR="00545E7F">
        <w:rPr>
          <w:rFonts w:ascii="仿宋_GB2312" w:eastAsia="仿宋_GB2312" w:hint="eastAsia"/>
          <w:sz w:val="32"/>
          <w:szCs w:val="32"/>
        </w:rPr>
        <w:t>区</w:t>
      </w:r>
      <w:r w:rsidR="00C303C0">
        <w:rPr>
          <w:rFonts w:ascii="仿宋_GB2312" w:eastAsia="仿宋_GB2312" w:hint="eastAsia"/>
          <w:sz w:val="32"/>
          <w:szCs w:val="32"/>
        </w:rPr>
        <w:t>斯大林</w:t>
      </w:r>
      <w:r w:rsidR="00BF38E7" w:rsidRPr="00BF38E7">
        <w:rPr>
          <w:rFonts w:ascii="仿宋_GB2312" w:eastAsia="仿宋_GB2312" w:hint="eastAsia"/>
          <w:sz w:val="32"/>
          <w:szCs w:val="32"/>
        </w:rPr>
        <w:t>路</w:t>
      </w:r>
      <w:r w:rsidR="00C303C0">
        <w:rPr>
          <w:rFonts w:ascii="仿宋_GB2312" w:eastAsia="仿宋_GB2312"/>
          <w:sz w:val="32"/>
          <w:szCs w:val="32"/>
        </w:rPr>
        <w:t>336</w:t>
      </w:r>
      <w:r w:rsidR="00BF38E7" w:rsidRPr="00BF38E7">
        <w:rPr>
          <w:rFonts w:ascii="仿宋_GB2312" w:eastAsia="仿宋_GB2312" w:hint="eastAsia"/>
          <w:sz w:val="32"/>
          <w:szCs w:val="32"/>
        </w:rPr>
        <w:t>号</w:t>
      </w:r>
      <w:r w:rsidR="00771FAA">
        <w:rPr>
          <w:rFonts w:ascii="仿宋_GB2312" w:eastAsia="仿宋_GB2312" w:hint="eastAsia"/>
          <w:sz w:val="32"/>
          <w:szCs w:val="32"/>
        </w:rPr>
        <w:t>。</w:t>
      </w:r>
      <w:r w:rsidR="00BF38E7" w:rsidRPr="00BF38E7">
        <w:rPr>
          <w:rFonts w:ascii="仿宋_GB2312" w:eastAsia="仿宋_GB2312" w:hint="eastAsia"/>
          <w:sz w:val="32"/>
          <w:szCs w:val="32"/>
        </w:rPr>
        <w:t>邮编：</w:t>
      </w:r>
      <w:r w:rsidR="00C303C0">
        <w:rPr>
          <w:rFonts w:ascii="仿宋_GB2312" w:eastAsia="仿宋_GB2312"/>
          <w:sz w:val="32"/>
          <w:szCs w:val="32"/>
        </w:rPr>
        <w:t>116100</w:t>
      </w:r>
      <w:r w:rsidR="00545E7F">
        <w:rPr>
          <w:rFonts w:ascii="仿宋_GB2312" w:eastAsia="仿宋_GB2312" w:hint="eastAsia"/>
          <w:sz w:val="32"/>
          <w:szCs w:val="32"/>
        </w:rPr>
        <w:t>。</w:t>
      </w:r>
      <w:r w:rsidR="00BF38E7" w:rsidRPr="00BF38E7">
        <w:rPr>
          <w:rFonts w:ascii="仿宋_GB2312" w:eastAsia="仿宋_GB2312" w:hint="eastAsia"/>
          <w:sz w:val="32"/>
          <w:szCs w:val="32"/>
        </w:rPr>
        <w:t>联系人：</w:t>
      </w:r>
      <w:r w:rsidR="00EE52B6">
        <w:rPr>
          <w:rFonts w:ascii="仿宋_GB2312" w:eastAsia="仿宋_GB2312" w:hint="eastAsia"/>
          <w:sz w:val="32"/>
          <w:szCs w:val="32"/>
        </w:rPr>
        <w:t>李阳</w:t>
      </w:r>
      <w:r w:rsidR="000A0994">
        <w:rPr>
          <w:rFonts w:ascii="仿宋_GB2312" w:eastAsia="仿宋_GB2312" w:hint="eastAsia"/>
          <w:sz w:val="32"/>
          <w:szCs w:val="32"/>
        </w:rPr>
        <w:t>；</w:t>
      </w:r>
      <w:r w:rsidR="00BF38E7" w:rsidRPr="00BF38E7">
        <w:rPr>
          <w:rFonts w:ascii="仿宋_GB2312" w:eastAsia="仿宋_GB2312" w:hint="eastAsia"/>
          <w:sz w:val="32"/>
          <w:szCs w:val="32"/>
        </w:rPr>
        <w:t>联系电话：</w:t>
      </w:r>
      <w:r w:rsidR="00C303C0">
        <w:rPr>
          <w:rFonts w:ascii="仿宋_GB2312" w:eastAsia="仿宋_GB2312"/>
          <w:sz w:val="32"/>
          <w:szCs w:val="32"/>
        </w:rPr>
        <w:t>0411</w:t>
      </w:r>
      <w:r w:rsidR="00C303C0">
        <w:rPr>
          <w:rFonts w:ascii="仿宋_GB2312" w:eastAsia="仿宋_GB2312" w:hint="eastAsia"/>
          <w:sz w:val="32"/>
          <w:szCs w:val="32"/>
        </w:rPr>
        <w:t>-</w:t>
      </w:r>
      <w:r w:rsidR="00C303C0">
        <w:rPr>
          <w:rFonts w:ascii="仿宋_GB2312" w:eastAsia="仿宋_GB2312"/>
          <w:sz w:val="32"/>
          <w:szCs w:val="32"/>
        </w:rPr>
        <w:t>87677633</w:t>
      </w:r>
      <w:r w:rsidR="00545E7F">
        <w:rPr>
          <w:rFonts w:ascii="仿宋_GB2312" w:eastAsia="仿宋_GB2312" w:hint="eastAsia"/>
          <w:sz w:val="32"/>
          <w:szCs w:val="32"/>
        </w:rPr>
        <w:t>。</w:t>
      </w:r>
    </w:p>
    <w:p w:rsidR="00BF38E7" w:rsidRDefault="00BF38E7" w:rsidP="00BF38E7">
      <w:pPr>
        <w:ind w:firstLineChars="200" w:firstLine="640"/>
        <w:rPr>
          <w:rFonts w:ascii="仿宋_GB2312" w:eastAsia="仿宋_GB2312"/>
          <w:sz w:val="32"/>
          <w:szCs w:val="32"/>
        </w:rPr>
      </w:pPr>
      <w:r w:rsidRPr="00BF38E7">
        <w:rPr>
          <w:rFonts w:ascii="仿宋_GB2312" w:eastAsia="仿宋_GB2312" w:hint="eastAsia"/>
          <w:sz w:val="32"/>
          <w:szCs w:val="32"/>
        </w:rPr>
        <w:t>特此公告</w:t>
      </w:r>
    </w:p>
    <w:p w:rsidR="007B3372" w:rsidRDefault="007B3372" w:rsidP="00F47955">
      <w:pPr>
        <w:ind w:right="320" w:firstLineChars="200" w:firstLine="640"/>
        <w:jc w:val="right"/>
        <w:rPr>
          <w:rFonts w:ascii="仿宋_GB2312" w:eastAsia="仿宋_GB2312"/>
          <w:sz w:val="32"/>
          <w:szCs w:val="32"/>
        </w:rPr>
      </w:pPr>
    </w:p>
    <w:p w:rsidR="007B3372" w:rsidRDefault="007B3372" w:rsidP="00F47955">
      <w:pPr>
        <w:ind w:right="320" w:firstLineChars="200" w:firstLine="640"/>
        <w:jc w:val="right"/>
        <w:rPr>
          <w:rFonts w:ascii="仿宋_GB2312" w:eastAsia="仿宋_GB2312"/>
          <w:sz w:val="32"/>
          <w:szCs w:val="32"/>
        </w:rPr>
      </w:pPr>
    </w:p>
    <w:p w:rsidR="007B3372" w:rsidRDefault="007B3372" w:rsidP="00F47955">
      <w:pPr>
        <w:ind w:right="320" w:firstLineChars="200" w:firstLine="640"/>
        <w:jc w:val="right"/>
        <w:rPr>
          <w:rFonts w:ascii="仿宋_GB2312" w:eastAsia="仿宋_GB2312"/>
          <w:sz w:val="32"/>
          <w:szCs w:val="32"/>
        </w:rPr>
      </w:pPr>
    </w:p>
    <w:p w:rsidR="00F47955" w:rsidRPr="00BF38E7" w:rsidRDefault="00B45D05" w:rsidP="00F47955">
      <w:pPr>
        <w:ind w:right="320" w:firstLineChars="200" w:firstLine="640"/>
        <w:jc w:val="right"/>
        <w:rPr>
          <w:rFonts w:ascii="仿宋_GB2312" w:eastAsia="仿宋_GB2312"/>
          <w:sz w:val="32"/>
          <w:szCs w:val="32"/>
        </w:rPr>
      </w:pPr>
      <w:r>
        <w:rPr>
          <w:rFonts w:ascii="仿宋_GB2312" w:eastAsia="仿宋_GB2312" w:hint="eastAsia"/>
          <w:sz w:val="32"/>
          <w:szCs w:val="32"/>
        </w:rPr>
        <w:t>大连市</w:t>
      </w:r>
      <w:r w:rsidR="00C303C0">
        <w:rPr>
          <w:rFonts w:ascii="仿宋_GB2312" w:eastAsia="仿宋_GB2312" w:hint="eastAsia"/>
          <w:sz w:val="32"/>
          <w:szCs w:val="32"/>
        </w:rPr>
        <w:t>金州区</w:t>
      </w:r>
      <w:r w:rsidR="00F47955">
        <w:rPr>
          <w:rFonts w:ascii="仿宋_GB2312" w:eastAsia="仿宋_GB2312" w:hint="eastAsia"/>
          <w:sz w:val="32"/>
          <w:szCs w:val="32"/>
        </w:rPr>
        <w:t>烟草</w:t>
      </w:r>
      <w:r w:rsidR="00F47955">
        <w:rPr>
          <w:rFonts w:ascii="仿宋_GB2312" w:eastAsia="仿宋_GB2312"/>
          <w:sz w:val="32"/>
          <w:szCs w:val="32"/>
        </w:rPr>
        <w:t>专卖局</w:t>
      </w:r>
    </w:p>
    <w:p w:rsidR="0018127D" w:rsidRPr="007B3372" w:rsidRDefault="00B45D05" w:rsidP="007B3372">
      <w:pPr>
        <w:ind w:right="640" w:firstLineChars="200" w:firstLine="640"/>
        <w:jc w:val="center"/>
        <w:rPr>
          <w:rFonts w:ascii="仿宋_GB2312" w:eastAsia="仿宋_GB2312"/>
          <w:color w:val="FF0000"/>
          <w:sz w:val="32"/>
          <w:szCs w:val="32"/>
        </w:rPr>
      </w:pPr>
      <w:r>
        <w:rPr>
          <w:rFonts w:ascii="仿宋_GB2312" w:eastAsia="仿宋_GB2312" w:hint="eastAsia"/>
          <w:sz w:val="32"/>
          <w:szCs w:val="32"/>
        </w:rPr>
        <w:t xml:space="preserve">                         </w:t>
      </w:r>
      <w:r w:rsidR="007B3372">
        <w:rPr>
          <w:rFonts w:ascii="仿宋_GB2312" w:eastAsia="仿宋_GB2312" w:hint="eastAsia"/>
          <w:sz w:val="32"/>
          <w:szCs w:val="32"/>
        </w:rPr>
        <w:t xml:space="preserve">     </w:t>
      </w:r>
      <w:r w:rsidR="00545E7F">
        <w:rPr>
          <w:rFonts w:ascii="仿宋_GB2312" w:eastAsia="仿宋_GB2312" w:hint="eastAsia"/>
          <w:sz w:val="32"/>
          <w:szCs w:val="32"/>
        </w:rPr>
        <w:t>2</w:t>
      </w:r>
      <w:r w:rsidR="00545E7F">
        <w:rPr>
          <w:rFonts w:ascii="仿宋_GB2312" w:eastAsia="仿宋_GB2312"/>
          <w:sz w:val="32"/>
          <w:szCs w:val="32"/>
        </w:rPr>
        <w:t>019</w:t>
      </w:r>
      <w:r w:rsidR="00545E7F">
        <w:rPr>
          <w:rFonts w:ascii="仿宋_GB2312" w:eastAsia="仿宋_GB2312" w:hint="eastAsia"/>
          <w:sz w:val="32"/>
          <w:szCs w:val="32"/>
        </w:rPr>
        <w:t>年</w:t>
      </w:r>
      <w:r w:rsidR="00BA4E27" w:rsidRPr="00BA1D2C">
        <w:rPr>
          <w:rFonts w:ascii="仿宋_GB2312" w:eastAsia="仿宋_GB2312" w:hint="eastAsia"/>
          <w:sz w:val="32"/>
          <w:szCs w:val="32"/>
        </w:rPr>
        <w:t>10</w:t>
      </w:r>
      <w:r w:rsidR="00BF38E7" w:rsidRPr="00BA1D2C">
        <w:rPr>
          <w:rFonts w:ascii="仿宋_GB2312" w:eastAsia="仿宋_GB2312" w:hint="eastAsia"/>
          <w:sz w:val="32"/>
          <w:szCs w:val="32"/>
        </w:rPr>
        <w:t>月</w:t>
      </w:r>
      <w:r w:rsidR="00BA4E27" w:rsidRPr="00BA1D2C">
        <w:rPr>
          <w:rFonts w:ascii="仿宋_GB2312" w:eastAsia="仿宋_GB2312" w:hint="eastAsia"/>
          <w:sz w:val="32"/>
          <w:szCs w:val="32"/>
        </w:rPr>
        <w:t>12</w:t>
      </w:r>
      <w:r w:rsidR="00BF38E7" w:rsidRPr="00BA1D2C">
        <w:rPr>
          <w:rFonts w:ascii="仿宋_GB2312" w:eastAsia="仿宋_GB2312" w:hint="eastAsia"/>
          <w:sz w:val="32"/>
          <w:szCs w:val="32"/>
        </w:rPr>
        <w:t>日</w:t>
      </w:r>
      <w:r w:rsidR="00A71367">
        <w:rPr>
          <w:rFonts w:ascii="仿宋_GB2312" w:eastAsia="仿宋_GB2312" w:hint="eastAsia"/>
          <w:sz w:val="32"/>
          <w:szCs w:val="32"/>
        </w:rPr>
        <w:t xml:space="preserve">                                                                                                                                                                                                              </w:t>
      </w:r>
    </w:p>
    <w:p w:rsidR="007B3372" w:rsidRDefault="007B3372" w:rsidP="0018127D">
      <w:pPr>
        <w:widowControl/>
        <w:spacing w:line="560" w:lineRule="exact"/>
        <w:rPr>
          <w:rFonts w:ascii="仿宋_GB2312" w:eastAsia="仿宋_GB2312"/>
          <w:sz w:val="32"/>
          <w:szCs w:val="32"/>
        </w:rPr>
      </w:pPr>
    </w:p>
    <w:p w:rsidR="007B3372" w:rsidRDefault="007B3372" w:rsidP="0018127D">
      <w:pPr>
        <w:widowControl/>
        <w:spacing w:line="560" w:lineRule="exact"/>
        <w:rPr>
          <w:rFonts w:ascii="仿宋_GB2312" w:eastAsia="仿宋_GB2312"/>
          <w:sz w:val="32"/>
          <w:szCs w:val="32"/>
        </w:rPr>
      </w:pPr>
    </w:p>
    <w:p w:rsidR="007B3372" w:rsidRDefault="007B3372" w:rsidP="0018127D">
      <w:pPr>
        <w:widowControl/>
        <w:spacing w:line="560" w:lineRule="exact"/>
        <w:rPr>
          <w:rFonts w:ascii="仿宋_GB2312" w:eastAsia="仿宋_GB2312"/>
          <w:sz w:val="32"/>
          <w:szCs w:val="32"/>
        </w:rPr>
      </w:pPr>
    </w:p>
    <w:p w:rsidR="007B3372" w:rsidRDefault="007B3372" w:rsidP="0018127D">
      <w:pPr>
        <w:widowControl/>
        <w:spacing w:line="560" w:lineRule="exact"/>
        <w:rPr>
          <w:rFonts w:ascii="仿宋_GB2312" w:eastAsia="仿宋_GB2312"/>
          <w:sz w:val="32"/>
          <w:szCs w:val="32"/>
        </w:rPr>
      </w:pPr>
    </w:p>
    <w:p w:rsidR="007B3372" w:rsidRDefault="007B3372" w:rsidP="0018127D">
      <w:pPr>
        <w:widowControl/>
        <w:spacing w:line="560" w:lineRule="exact"/>
        <w:rPr>
          <w:rFonts w:ascii="仿宋_GB2312" w:eastAsia="仿宋_GB2312"/>
          <w:sz w:val="32"/>
          <w:szCs w:val="32"/>
        </w:rPr>
      </w:pPr>
    </w:p>
    <w:p w:rsidR="007B3372" w:rsidRDefault="007B3372" w:rsidP="0018127D">
      <w:pPr>
        <w:widowControl/>
        <w:spacing w:line="560" w:lineRule="exact"/>
        <w:rPr>
          <w:rFonts w:ascii="仿宋_GB2312" w:eastAsia="仿宋_GB2312"/>
          <w:sz w:val="32"/>
          <w:szCs w:val="32"/>
        </w:rPr>
      </w:pPr>
    </w:p>
    <w:p w:rsidR="007B3372" w:rsidRDefault="007B3372" w:rsidP="0018127D">
      <w:pPr>
        <w:widowControl/>
        <w:spacing w:line="560" w:lineRule="exact"/>
        <w:rPr>
          <w:rFonts w:ascii="仿宋_GB2312" w:eastAsia="仿宋_GB2312"/>
          <w:sz w:val="32"/>
          <w:szCs w:val="32"/>
        </w:rPr>
      </w:pPr>
    </w:p>
    <w:p w:rsidR="007B3372" w:rsidRDefault="007B3372" w:rsidP="0018127D">
      <w:pPr>
        <w:widowControl/>
        <w:spacing w:line="560" w:lineRule="exact"/>
        <w:rPr>
          <w:rFonts w:ascii="仿宋_GB2312" w:eastAsia="仿宋_GB2312"/>
          <w:sz w:val="32"/>
          <w:szCs w:val="32"/>
        </w:rPr>
      </w:pPr>
    </w:p>
    <w:p w:rsidR="000A0994" w:rsidRDefault="000A0994" w:rsidP="0018127D">
      <w:pPr>
        <w:widowControl/>
        <w:spacing w:line="560" w:lineRule="exact"/>
        <w:rPr>
          <w:rFonts w:ascii="仿宋_GB2312" w:eastAsia="仿宋_GB2312"/>
          <w:sz w:val="32"/>
          <w:szCs w:val="32"/>
        </w:rPr>
      </w:pPr>
    </w:p>
    <w:p w:rsidR="007E5F0F" w:rsidRDefault="007E5F0F" w:rsidP="0018127D">
      <w:pPr>
        <w:widowControl/>
        <w:spacing w:line="560" w:lineRule="exact"/>
        <w:rPr>
          <w:rFonts w:ascii="仿宋_GB2312" w:eastAsia="仿宋_GB2312"/>
          <w:sz w:val="32"/>
          <w:szCs w:val="32"/>
        </w:rPr>
      </w:pPr>
      <w:r>
        <w:rPr>
          <w:rFonts w:ascii="仿宋_GB2312" w:eastAsia="仿宋_GB2312" w:hint="eastAsia"/>
          <w:sz w:val="32"/>
          <w:szCs w:val="32"/>
        </w:rPr>
        <w:t>附件1</w:t>
      </w:r>
    </w:p>
    <w:p w:rsidR="007B3372" w:rsidRDefault="007B3372" w:rsidP="00E95B9F">
      <w:pPr>
        <w:widowControl/>
        <w:spacing w:line="560" w:lineRule="exact"/>
        <w:jc w:val="center"/>
        <w:rPr>
          <w:rFonts w:ascii="仿宋_GB2312" w:eastAsia="仿宋_GB2312"/>
          <w:sz w:val="32"/>
          <w:szCs w:val="32"/>
        </w:rPr>
      </w:pPr>
    </w:p>
    <w:p w:rsidR="007E5F0F" w:rsidRPr="00323BB1" w:rsidRDefault="007E5F0F" w:rsidP="00E95B9F">
      <w:pPr>
        <w:widowControl/>
        <w:spacing w:line="560" w:lineRule="exact"/>
        <w:jc w:val="center"/>
        <w:rPr>
          <w:rFonts w:ascii="方正小标宋简体" w:eastAsia="方正小标宋简体" w:hint="eastAsia"/>
          <w:b/>
          <w:sz w:val="36"/>
          <w:szCs w:val="36"/>
        </w:rPr>
      </w:pPr>
      <w:r w:rsidRPr="00323BB1">
        <w:rPr>
          <w:rFonts w:ascii="方正小标宋简体" w:eastAsia="方正小标宋简体" w:hint="eastAsia"/>
          <w:b/>
          <w:sz w:val="36"/>
          <w:szCs w:val="36"/>
        </w:rPr>
        <w:t>《</w:t>
      </w:r>
      <w:r w:rsidR="005C1B12" w:rsidRPr="00323BB1">
        <w:rPr>
          <w:rFonts w:ascii="方正小标宋简体" w:eastAsia="方正小标宋简体" w:hint="eastAsia"/>
          <w:b/>
          <w:sz w:val="36"/>
          <w:szCs w:val="36"/>
        </w:rPr>
        <w:t>金普新区</w:t>
      </w:r>
      <w:r w:rsidRPr="00323BB1">
        <w:rPr>
          <w:rFonts w:ascii="方正小标宋简体" w:eastAsia="方正小标宋简体" w:hint="eastAsia"/>
          <w:b/>
          <w:sz w:val="36"/>
          <w:szCs w:val="36"/>
        </w:rPr>
        <w:t>烟草制品零售点合理布局规定（草案）》</w:t>
      </w:r>
    </w:p>
    <w:p w:rsidR="007B3372" w:rsidRDefault="007B3372" w:rsidP="007B3372">
      <w:pPr>
        <w:widowControl/>
        <w:spacing w:line="360" w:lineRule="auto"/>
        <w:ind w:firstLine="643"/>
        <w:jc w:val="left"/>
        <w:rPr>
          <w:rFonts w:ascii="仿宋_GB2312" w:eastAsia="仿宋_GB2312" w:hAnsi="宋体" w:cs="宋体"/>
          <w:b/>
          <w:bCs/>
          <w:kern w:val="0"/>
          <w:sz w:val="32"/>
          <w:szCs w:val="32"/>
        </w:rPr>
      </w:pPr>
    </w:p>
    <w:p w:rsidR="009B74D3" w:rsidRPr="00E23005" w:rsidRDefault="009B74D3" w:rsidP="007B3372">
      <w:pPr>
        <w:widowControl/>
        <w:spacing w:line="360" w:lineRule="auto"/>
        <w:ind w:firstLine="643"/>
        <w:jc w:val="left"/>
        <w:rPr>
          <w:rFonts w:ascii="宋体" w:eastAsia="宋体" w:hAnsi="宋体" w:cs="宋体"/>
          <w:kern w:val="0"/>
          <w:szCs w:val="21"/>
        </w:rPr>
      </w:pPr>
      <w:r w:rsidRPr="00E23005">
        <w:rPr>
          <w:rFonts w:ascii="仿宋_GB2312" w:eastAsia="仿宋_GB2312" w:hAnsi="宋体" w:cs="宋体" w:hint="eastAsia"/>
          <w:b/>
          <w:bCs/>
          <w:kern w:val="0"/>
          <w:sz w:val="32"/>
          <w:szCs w:val="32"/>
        </w:rPr>
        <w:t xml:space="preserve">第一条 </w:t>
      </w:r>
      <w:r w:rsidRPr="00E23005">
        <w:rPr>
          <w:rFonts w:ascii="仿宋_GB2312" w:eastAsia="仿宋_GB2312" w:hAnsi="宋体" w:cs="宋体" w:hint="eastAsia"/>
          <w:kern w:val="0"/>
          <w:sz w:val="32"/>
          <w:szCs w:val="32"/>
        </w:rPr>
        <w:t>为加强烟草专卖零售许可证管理，合理布局烟草制品零售点，维护良好的卷烟市场秩序，保护公民、法人及其他组织的合法权益，依据《中华人民共和国行政许可法》、《中华人民共和国烟草专卖法》、《中华人民共和国烟草专卖法实施条例》及《烟草专卖许可证管理办法》、《烟草专卖许</w:t>
      </w:r>
      <w:r w:rsidR="00B45D05">
        <w:rPr>
          <w:rFonts w:ascii="仿宋_GB2312" w:eastAsia="仿宋_GB2312" w:hAnsi="宋体" w:cs="宋体" w:hint="eastAsia"/>
          <w:kern w:val="0"/>
          <w:sz w:val="32"/>
          <w:szCs w:val="32"/>
        </w:rPr>
        <w:t>可证管理办法实施细则》（试行）等法律、法规、规章的规定，结合本区</w:t>
      </w:r>
      <w:r w:rsidRPr="00E23005">
        <w:rPr>
          <w:rFonts w:ascii="仿宋_GB2312" w:eastAsia="仿宋_GB2312" w:hAnsi="宋体" w:cs="宋体" w:hint="eastAsia"/>
          <w:kern w:val="0"/>
          <w:sz w:val="32"/>
          <w:szCs w:val="32"/>
        </w:rPr>
        <w:t>实际，制定本规定。</w:t>
      </w:r>
    </w:p>
    <w:p w:rsidR="009B74D3" w:rsidRPr="00E23005" w:rsidRDefault="009B74D3" w:rsidP="007B3372">
      <w:pPr>
        <w:widowControl/>
        <w:spacing w:line="360" w:lineRule="auto"/>
        <w:ind w:firstLine="643"/>
        <w:jc w:val="left"/>
        <w:rPr>
          <w:rFonts w:ascii="宋体" w:eastAsia="宋体" w:hAnsi="宋体" w:cs="宋体"/>
          <w:kern w:val="0"/>
          <w:szCs w:val="21"/>
        </w:rPr>
      </w:pPr>
      <w:r w:rsidRPr="00E23005">
        <w:rPr>
          <w:rFonts w:ascii="仿宋_GB2312" w:eastAsia="仿宋_GB2312" w:hAnsi="宋体" w:cs="宋体" w:hint="eastAsia"/>
          <w:b/>
          <w:bCs/>
          <w:kern w:val="0"/>
          <w:sz w:val="32"/>
          <w:szCs w:val="32"/>
        </w:rPr>
        <w:t>第二条</w:t>
      </w:r>
      <w:r w:rsidRPr="00E23005">
        <w:rPr>
          <w:rFonts w:ascii="仿宋_GB2312" w:eastAsia="仿宋_GB2312" w:hAnsi="宋体" w:cs="宋体" w:hint="eastAsia"/>
          <w:kern w:val="0"/>
          <w:sz w:val="32"/>
          <w:szCs w:val="32"/>
        </w:rPr>
        <w:t xml:space="preserve"> 本规定所称合理布局是指烟草专卖行政主管部门根据辖区人口数量、交通状况、经济发展水平、消费能力、方便满足消费者需求等实际情况，设置烟草制品零售点布局。</w:t>
      </w:r>
    </w:p>
    <w:p w:rsidR="009B74D3" w:rsidRPr="009A2341" w:rsidRDefault="009B74D3" w:rsidP="007B3372">
      <w:pPr>
        <w:widowControl/>
        <w:spacing w:line="360" w:lineRule="auto"/>
        <w:ind w:firstLine="643"/>
        <w:jc w:val="left"/>
        <w:rPr>
          <w:rFonts w:ascii="宋体" w:eastAsia="宋体" w:hAnsi="宋体" w:cs="宋体"/>
          <w:kern w:val="0"/>
          <w:szCs w:val="21"/>
        </w:rPr>
      </w:pPr>
      <w:r w:rsidRPr="009A2341">
        <w:rPr>
          <w:rFonts w:ascii="仿宋_GB2312" w:eastAsia="仿宋_GB2312" w:hAnsi="宋体" w:cs="宋体" w:hint="eastAsia"/>
          <w:b/>
          <w:bCs/>
          <w:kern w:val="0"/>
          <w:sz w:val="32"/>
          <w:szCs w:val="32"/>
        </w:rPr>
        <w:t>第三条</w:t>
      </w:r>
      <w:r w:rsidRPr="009A2341">
        <w:rPr>
          <w:rFonts w:ascii="仿宋_GB2312" w:eastAsia="仿宋_GB2312" w:hAnsi="宋体" w:cs="宋体" w:hint="eastAsia"/>
          <w:kern w:val="0"/>
          <w:sz w:val="32"/>
          <w:szCs w:val="32"/>
        </w:rPr>
        <w:t xml:space="preserve"> 本规定所称烟草制品零售点（以下简称“零售点”）是指经申请依法取得烟草专卖零售许可证（以下简称“许可证”）从事烟草制品零售业务的经营场所。</w:t>
      </w:r>
    </w:p>
    <w:p w:rsidR="009B74D3" w:rsidRPr="00E23005" w:rsidRDefault="009B74D3" w:rsidP="007B3372">
      <w:pPr>
        <w:widowControl/>
        <w:spacing w:line="360" w:lineRule="auto"/>
        <w:ind w:firstLine="643"/>
        <w:jc w:val="left"/>
        <w:rPr>
          <w:rFonts w:ascii="宋体" w:eastAsia="宋体" w:hAnsi="宋体" w:cs="宋体"/>
          <w:kern w:val="0"/>
          <w:szCs w:val="21"/>
        </w:rPr>
      </w:pPr>
      <w:r w:rsidRPr="00E23005">
        <w:rPr>
          <w:rFonts w:ascii="仿宋_GB2312" w:eastAsia="仿宋_GB2312" w:hAnsi="宋体" w:cs="宋体" w:hint="eastAsia"/>
          <w:b/>
          <w:bCs/>
          <w:kern w:val="0"/>
          <w:sz w:val="32"/>
          <w:szCs w:val="32"/>
        </w:rPr>
        <w:t xml:space="preserve">第四条 </w:t>
      </w:r>
      <w:r w:rsidRPr="00E23005">
        <w:rPr>
          <w:rFonts w:ascii="仿宋_GB2312" w:eastAsia="仿宋_GB2312" w:hAnsi="宋体" w:cs="宋体" w:hint="eastAsia"/>
          <w:kern w:val="0"/>
          <w:sz w:val="32"/>
          <w:szCs w:val="32"/>
        </w:rPr>
        <w:t>本规定适用于</w:t>
      </w:r>
      <w:r>
        <w:rPr>
          <w:rFonts w:ascii="仿宋_GB2312" w:eastAsia="仿宋_GB2312" w:hAnsi="宋体" w:cs="宋体" w:hint="eastAsia"/>
          <w:kern w:val="0"/>
          <w:sz w:val="32"/>
          <w:szCs w:val="32"/>
        </w:rPr>
        <w:t>金普新区</w:t>
      </w:r>
      <w:r w:rsidRPr="00E23005">
        <w:rPr>
          <w:rFonts w:ascii="仿宋_GB2312" w:eastAsia="仿宋_GB2312" w:hAnsi="宋体" w:cs="宋体" w:hint="eastAsia"/>
          <w:kern w:val="0"/>
          <w:sz w:val="32"/>
          <w:szCs w:val="32"/>
        </w:rPr>
        <w:t>行政区域内的烟草制品零售点布局管理。</w:t>
      </w:r>
    </w:p>
    <w:p w:rsidR="009B74D3" w:rsidRPr="00E23005" w:rsidRDefault="009B74D3" w:rsidP="007B3372">
      <w:pPr>
        <w:widowControl/>
        <w:spacing w:line="360" w:lineRule="auto"/>
        <w:ind w:firstLine="643"/>
        <w:jc w:val="left"/>
        <w:rPr>
          <w:rFonts w:ascii="宋体" w:eastAsia="宋体" w:hAnsi="宋体" w:cs="宋体"/>
          <w:kern w:val="0"/>
          <w:szCs w:val="21"/>
        </w:rPr>
      </w:pPr>
      <w:r w:rsidRPr="00E23005">
        <w:rPr>
          <w:rFonts w:ascii="仿宋_GB2312" w:eastAsia="仿宋_GB2312" w:hAnsi="宋体" w:cs="宋体" w:hint="eastAsia"/>
          <w:b/>
          <w:bCs/>
          <w:kern w:val="0"/>
          <w:sz w:val="32"/>
          <w:szCs w:val="32"/>
        </w:rPr>
        <w:lastRenderedPageBreak/>
        <w:t>第五条</w:t>
      </w:r>
      <w:r w:rsidRPr="00E23005">
        <w:rPr>
          <w:rFonts w:ascii="仿宋_GB2312" w:eastAsia="仿宋_GB2312" w:hAnsi="宋体" w:cs="宋体" w:hint="eastAsia"/>
          <w:kern w:val="0"/>
          <w:sz w:val="32"/>
          <w:szCs w:val="32"/>
        </w:rPr>
        <w:t xml:space="preserve"> 申请许可证的公民、法人或者其他组织应当遵守本规定。</w:t>
      </w:r>
    </w:p>
    <w:p w:rsidR="009B74D3" w:rsidRPr="00E23005" w:rsidRDefault="009B74D3" w:rsidP="007B3372">
      <w:pPr>
        <w:widowControl/>
        <w:spacing w:line="360" w:lineRule="auto"/>
        <w:ind w:firstLine="643"/>
        <w:jc w:val="left"/>
        <w:rPr>
          <w:rFonts w:ascii="宋体" w:eastAsia="宋体" w:hAnsi="宋体" w:cs="宋体"/>
          <w:kern w:val="0"/>
          <w:szCs w:val="21"/>
        </w:rPr>
      </w:pPr>
      <w:r w:rsidRPr="00E23005">
        <w:rPr>
          <w:rFonts w:ascii="仿宋_GB2312" w:eastAsia="仿宋_GB2312" w:hAnsi="宋体" w:cs="宋体" w:hint="eastAsia"/>
          <w:b/>
          <w:bCs/>
          <w:kern w:val="0"/>
          <w:sz w:val="32"/>
          <w:szCs w:val="32"/>
        </w:rPr>
        <w:t xml:space="preserve">第六条 </w:t>
      </w:r>
      <w:r w:rsidRPr="00E23005">
        <w:rPr>
          <w:rFonts w:ascii="仿宋_GB2312" w:eastAsia="仿宋_GB2312" w:hAnsi="宋体" w:cs="宋体" w:hint="eastAsia"/>
          <w:kern w:val="0"/>
          <w:sz w:val="32"/>
          <w:szCs w:val="32"/>
        </w:rPr>
        <w:t>零售点同方向之间的距离一般应达到10米,不同方向之间的距离一般应达到10米。</w:t>
      </w:r>
    </w:p>
    <w:p w:rsidR="009B74D3" w:rsidRPr="00E23005" w:rsidRDefault="009B74D3" w:rsidP="007B3372">
      <w:pPr>
        <w:widowControl/>
        <w:spacing w:line="360" w:lineRule="auto"/>
        <w:ind w:firstLine="643"/>
        <w:jc w:val="left"/>
        <w:rPr>
          <w:rFonts w:ascii="宋体" w:eastAsia="宋体" w:hAnsi="宋体" w:cs="宋体"/>
          <w:kern w:val="0"/>
          <w:szCs w:val="21"/>
        </w:rPr>
      </w:pPr>
      <w:r w:rsidRPr="00E23005">
        <w:rPr>
          <w:rFonts w:ascii="仿宋_GB2312" w:eastAsia="仿宋_GB2312" w:hAnsi="宋体" w:cs="宋体" w:hint="eastAsia"/>
          <w:b/>
          <w:bCs/>
          <w:kern w:val="0"/>
          <w:sz w:val="32"/>
          <w:szCs w:val="32"/>
        </w:rPr>
        <w:t>第七条</w:t>
      </w:r>
      <w:r w:rsidRPr="00E23005">
        <w:rPr>
          <w:rFonts w:ascii="仿宋_GB2312" w:eastAsia="仿宋_GB2312" w:hAnsi="宋体" w:cs="宋体" w:hint="eastAsia"/>
          <w:kern w:val="0"/>
          <w:sz w:val="32"/>
          <w:szCs w:val="32"/>
        </w:rPr>
        <w:t xml:space="preserve"> 符合下列情形之一的，不受距离限制，可以设置一个零售点：</w:t>
      </w:r>
    </w:p>
    <w:p w:rsidR="009B74D3" w:rsidRPr="00E23005" w:rsidRDefault="009B74D3" w:rsidP="007B3372">
      <w:pPr>
        <w:widowControl/>
        <w:spacing w:line="360" w:lineRule="auto"/>
        <w:ind w:firstLine="640"/>
        <w:jc w:val="left"/>
        <w:rPr>
          <w:rFonts w:ascii="宋体" w:eastAsia="宋体" w:hAnsi="宋体" w:cs="宋体"/>
          <w:kern w:val="0"/>
          <w:szCs w:val="21"/>
        </w:rPr>
      </w:pPr>
      <w:r w:rsidRPr="00E23005">
        <w:rPr>
          <w:rFonts w:ascii="仿宋_GB2312" w:eastAsia="仿宋_GB2312" w:hAnsi="宋体" w:cs="宋体" w:hint="eastAsia"/>
          <w:kern w:val="0"/>
          <w:sz w:val="32"/>
          <w:szCs w:val="32"/>
        </w:rPr>
        <w:t>（一）星级宾馆、星级酒（饭）店；</w:t>
      </w:r>
    </w:p>
    <w:p w:rsidR="009B74D3" w:rsidRPr="00E23005" w:rsidRDefault="009B74D3" w:rsidP="007B3372">
      <w:pPr>
        <w:widowControl/>
        <w:spacing w:line="360" w:lineRule="auto"/>
        <w:ind w:firstLine="640"/>
        <w:jc w:val="left"/>
        <w:rPr>
          <w:rFonts w:ascii="宋体" w:eastAsia="宋体" w:hAnsi="宋体" w:cs="宋体"/>
          <w:kern w:val="0"/>
          <w:szCs w:val="21"/>
        </w:rPr>
      </w:pPr>
      <w:r w:rsidRPr="00E23005">
        <w:rPr>
          <w:rFonts w:ascii="仿宋_GB2312" w:eastAsia="仿宋_GB2312" w:hAnsi="宋体" w:cs="宋体" w:hint="eastAsia"/>
          <w:kern w:val="0"/>
          <w:sz w:val="32"/>
          <w:szCs w:val="32"/>
        </w:rPr>
        <w:t>（二）建筑面积在500平方米（含）以上，以出租柜台（摊位）为主要经营形式的大型商场、购物中心,按楼层、区域划分，每个楼层的每个区域可设置一个零售点；</w:t>
      </w:r>
    </w:p>
    <w:p w:rsidR="009B74D3" w:rsidRPr="00E23005" w:rsidRDefault="009B74D3" w:rsidP="007B3372">
      <w:pPr>
        <w:widowControl/>
        <w:spacing w:line="360" w:lineRule="auto"/>
        <w:ind w:firstLine="640"/>
        <w:jc w:val="left"/>
        <w:rPr>
          <w:rFonts w:ascii="宋体" w:eastAsia="宋体" w:hAnsi="宋体" w:cs="宋体"/>
          <w:kern w:val="0"/>
          <w:szCs w:val="21"/>
        </w:rPr>
      </w:pPr>
      <w:r w:rsidRPr="00E23005">
        <w:rPr>
          <w:rFonts w:ascii="仿宋_GB2312" w:eastAsia="仿宋_GB2312" w:hAnsi="宋体" w:cs="宋体" w:hint="eastAsia"/>
          <w:kern w:val="0"/>
          <w:sz w:val="32"/>
          <w:szCs w:val="32"/>
        </w:rPr>
        <w:t>（三）统一标识、统一名称，店面数量达到10个（含）以上的连锁经营商业企业（个体）及其分店（含加盟店）；</w:t>
      </w:r>
    </w:p>
    <w:p w:rsidR="009B74D3" w:rsidRPr="00E23005" w:rsidRDefault="009B74D3" w:rsidP="007B3372">
      <w:pPr>
        <w:widowControl/>
        <w:spacing w:line="360" w:lineRule="auto"/>
        <w:ind w:firstLine="640"/>
        <w:jc w:val="left"/>
        <w:rPr>
          <w:rFonts w:ascii="宋体" w:eastAsia="宋体" w:hAnsi="宋体" w:cs="宋体"/>
          <w:kern w:val="0"/>
          <w:szCs w:val="21"/>
        </w:rPr>
      </w:pPr>
      <w:r w:rsidRPr="00E23005">
        <w:rPr>
          <w:rFonts w:ascii="仿宋_GB2312" w:eastAsia="仿宋_GB2312" w:hAnsi="宋体" w:cs="宋体" w:hint="eastAsia"/>
          <w:kern w:val="0"/>
          <w:sz w:val="32"/>
          <w:szCs w:val="32"/>
        </w:rPr>
        <w:t>（四）零售经营场所建筑面积达到20平方米（含）以上的；</w:t>
      </w:r>
    </w:p>
    <w:p w:rsidR="009B74D3" w:rsidRPr="00E23005" w:rsidRDefault="009B74D3" w:rsidP="007B3372">
      <w:pPr>
        <w:widowControl/>
        <w:spacing w:line="360" w:lineRule="auto"/>
        <w:ind w:firstLine="640"/>
        <w:jc w:val="left"/>
        <w:rPr>
          <w:rFonts w:ascii="宋体" w:eastAsia="宋体" w:hAnsi="宋体" w:cs="宋体"/>
          <w:kern w:val="0"/>
          <w:szCs w:val="21"/>
        </w:rPr>
      </w:pPr>
      <w:r w:rsidRPr="00E23005">
        <w:rPr>
          <w:rFonts w:ascii="仿宋_GB2312" w:eastAsia="仿宋_GB2312" w:hAnsi="宋体" w:cs="宋体" w:hint="eastAsia"/>
          <w:kern w:val="0"/>
          <w:sz w:val="32"/>
          <w:szCs w:val="32"/>
        </w:rPr>
        <w:t>（五）有工商营业执照且有具体经营地址门牌号的固定经营场所的书报亭、电话亭、冷饮亭等建筑物的。</w:t>
      </w:r>
    </w:p>
    <w:p w:rsidR="009B74D3" w:rsidRPr="00E23005" w:rsidRDefault="009B74D3" w:rsidP="007B3372">
      <w:pPr>
        <w:widowControl/>
        <w:spacing w:line="360" w:lineRule="auto"/>
        <w:ind w:firstLine="643"/>
        <w:jc w:val="left"/>
        <w:rPr>
          <w:rFonts w:ascii="宋体" w:eastAsia="宋体" w:hAnsi="宋体" w:cs="宋体"/>
          <w:kern w:val="0"/>
          <w:szCs w:val="21"/>
        </w:rPr>
      </w:pPr>
      <w:r w:rsidRPr="00E23005">
        <w:rPr>
          <w:rFonts w:ascii="仿宋_GB2312" w:eastAsia="仿宋_GB2312" w:hAnsi="宋体" w:cs="宋体" w:hint="eastAsia"/>
          <w:b/>
          <w:bCs/>
          <w:kern w:val="0"/>
          <w:sz w:val="32"/>
          <w:szCs w:val="32"/>
        </w:rPr>
        <w:t xml:space="preserve">第八条 </w:t>
      </w:r>
      <w:r w:rsidR="00B45D05">
        <w:rPr>
          <w:rFonts w:ascii="仿宋_GB2312" w:eastAsia="仿宋_GB2312" w:hAnsi="宋体" w:cs="宋体" w:hint="eastAsia"/>
          <w:kern w:val="0"/>
          <w:sz w:val="32"/>
          <w:szCs w:val="32"/>
        </w:rPr>
        <w:t>持有本人有效证件的残疾人员、军烈属、本区户籍低保人员，以及持有政府主管部门出具的有效证明的本区</w:t>
      </w:r>
      <w:r w:rsidRPr="00E23005">
        <w:rPr>
          <w:rFonts w:ascii="仿宋_GB2312" w:eastAsia="仿宋_GB2312" w:hAnsi="宋体" w:cs="宋体" w:hint="eastAsia"/>
          <w:kern w:val="0"/>
          <w:sz w:val="32"/>
          <w:szCs w:val="32"/>
        </w:rPr>
        <w:t>户籍特困人员等特殊群体，在申请经营烟草制品时可以给予优先照顾，但仅限享受一次。</w:t>
      </w:r>
    </w:p>
    <w:p w:rsidR="009B74D3" w:rsidRPr="00E23005" w:rsidRDefault="009B74D3" w:rsidP="007B3372">
      <w:pPr>
        <w:widowControl/>
        <w:spacing w:line="360" w:lineRule="auto"/>
        <w:ind w:firstLine="643"/>
        <w:jc w:val="left"/>
        <w:rPr>
          <w:rFonts w:ascii="宋体" w:eastAsia="宋体" w:hAnsi="宋体" w:cs="宋体"/>
          <w:kern w:val="0"/>
          <w:szCs w:val="21"/>
        </w:rPr>
      </w:pPr>
      <w:r w:rsidRPr="00E23005">
        <w:rPr>
          <w:rFonts w:ascii="仿宋_GB2312" w:eastAsia="仿宋_GB2312" w:hAnsi="宋体" w:cs="宋体" w:hint="eastAsia"/>
          <w:b/>
          <w:bCs/>
          <w:kern w:val="0"/>
          <w:sz w:val="32"/>
          <w:szCs w:val="32"/>
        </w:rPr>
        <w:t>第九条</w:t>
      </w:r>
      <w:r w:rsidRPr="00E23005">
        <w:rPr>
          <w:rFonts w:ascii="仿宋_GB2312" w:eastAsia="仿宋_GB2312" w:hAnsi="宋体" w:cs="宋体" w:hint="eastAsia"/>
          <w:kern w:val="0"/>
          <w:sz w:val="32"/>
          <w:szCs w:val="32"/>
        </w:rPr>
        <w:t xml:space="preserve"> 有下列情形之一的，不予设置零售点：</w:t>
      </w:r>
    </w:p>
    <w:p w:rsidR="009B74D3" w:rsidRPr="00E23005" w:rsidRDefault="009B74D3" w:rsidP="007B3372">
      <w:pPr>
        <w:widowControl/>
        <w:spacing w:line="360" w:lineRule="auto"/>
        <w:ind w:firstLine="640"/>
        <w:jc w:val="left"/>
        <w:rPr>
          <w:rFonts w:ascii="宋体" w:eastAsia="宋体" w:hAnsi="宋体" w:cs="宋体"/>
          <w:kern w:val="0"/>
          <w:szCs w:val="21"/>
        </w:rPr>
      </w:pPr>
      <w:r w:rsidRPr="00E23005">
        <w:rPr>
          <w:rFonts w:ascii="仿宋_GB2312" w:eastAsia="仿宋_GB2312" w:hAnsi="宋体" w:cs="宋体" w:hint="eastAsia"/>
          <w:kern w:val="0"/>
          <w:sz w:val="32"/>
          <w:szCs w:val="32"/>
        </w:rPr>
        <w:lastRenderedPageBreak/>
        <w:t>（一）经营场所基于安全因素不适宜经营卷烟的；</w:t>
      </w:r>
    </w:p>
    <w:p w:rsidR="009B74D3" w:rsidRPr="00E23005" w:rsidRDefault="009B74D3" w:rsidP="007B3372">
      <w:pPr>
        <w:widowControl/>
        <w:spacing w:line="360" w:lineRule="auto"/>
        <w:ind w:firstLine="640"/>
        <w:jc w:val="left"/>
        <w:rPr>
          <w:rFonts w:ascii="宋体" w:eastAsia="宋体" w:hAnsi="宋体" w:cs="宋体"/>
          <w:kern w:val="0"/>
          <w:szCs w:val="21"/>
        </w:rPr>
      </w:pPr>
      <w:r w:rsidRPr="00E23005">
        <w:rPr>
          <w:rFonts w:ascii="仿宋_GB2312" w:eastAsia="仿宋_GB2312" w:hAnsi="宋体" w:cs="宋体" w:hint="eastAsia"/>
          <w:kern w:val="0"/>
          <w:sz w:val="32"/>
          <w:szCs w:val="32"/>
        </w:rPr>
        <w:t>（二）无固定经营场所的，如流动摊点（车、棚、公厕）以及本规定第七条第五款规定之外的书报亭、电话亭、冷饮亭等临时建筑物的；</w:t>
      </w:r>
    </w:p>
    <w:p w:rsidR="009B74D3" w:rsidRPr="00E23005" w:rsidRDefault="009B74D3" w:rsidP="007B3372">
      <w:pPr>
        <w:widowControl/>
        <w:spacing w:line="360" w:lineRule="auto"/>
        <w:ind w:firstLine="640"/>
        <w:jc w:val="left"/>
        <w:rPr>
          <w:rFonts w:ascii="宋体" w:eastAsia="宋体" w:hAnsi="宋体" w:cs="宋体"/>
          <w:kern w:val="0"/>
          <w:szCs w:val="21"/>
        </w:rPr>
      </w:pPr>
      <w:r w:rsidRPr="00E23005">
        <w:rPr>
          <w:rFonts w:ascii="仿宋_GB2312" w:eastAsia="仿宋_GB2312" w:hAnsi="宋体" w:cs="宋体" w:hint="eastAsia"/>
          <w:kern w:val="0"/>
          <w:sz w:val="32"/>
          <w:szCs w:val="32"/>
        </w:rPr>
        <w:t>（三）经营场所与住所不相独立的；</w:t>
      </w:r>
    </w:p>
    <w:p w:rsidR="009B74D3" w:rsidRPr="00E23005" w:rsidRDefault="009B74D3" w:rsidP="007B3372">
      <w:pPr>
        <w:widowControl/>
        <w:spacing w:line="360" w:lineRule="auto"/>
        <w:ind w:firstLine="640"/>
        <w:jc w:val="left"/>
        <w:rPr>
          <w:rFonts w:ascii="宋体" w:eastAsia="宋体" w:hAnsi="宋体" w:cs="宋体"/>
          <w:kern w:val="0"/>
          <w:szCs w:val="21"/>
        </w:rPr>
      </w:pPr>
      <w:r w:rsidRPr="00E23005">
        <w:rPr>
          <w:rFonts w:ascii="仿宋_GB2312" w:eastAsia="仿宋_GB2312" w:hAnsi="宋体" w:cs="宋体" w:hint="eastAsia"/>
          <w:kern w:val="0"/>
          <w:sz w:val="32"/>
          <w:szCs w:val="32"/>
        </w:rPr>
        <w:t>（四）中、小学校校内及进出通道口向外延伸30米以内的；</w:t>
      </w:r>
    </w:p>
    <w:p w:rsidR="009B74D3" w:rsidRPr="00E23005" w:rsidRDefault="009B74D3" w:rsidP="007B3372">
      <w:pPr>
        <w:widowControl/>
        <w:spacing w:line="360" w:lineRule="auto"/>
        <w:ind w:firstLine="640"/>
        <w:jc w:val="left"/>
        <w:rPr>
          <w:rFonts w:ascii="宋体" w:eastAsia="宋体" w:hAnsi="宋体" w:cs="宋体"/>
          <w:kern w:val="0"/>
          <w:szCs w:val="21"/>
        </w:rPr>
      </w:pPr>
      <w:r w:rsidRPr="00E23005">
        <w:rPr>
          <w:rFonts w:ascii="仿宋_GB2312" w:eastAsia="仿宋_GB2312" w:hAnsi="宋体" w:cs="宋体" w:hint="eastAsia"/>
          <w:kern w:val="0"/>
          <w:sz w:val="32"/>
          <w:szCs w:val="32"/>
        </w:rPr>
        <w:t>（五）已被政府纳入拆迁规划且规划已经公布，政府明令禁止办理相关证照的；</w:t>
      </w:r>
    </w:p>
    <w:p w:rsidR="009B74D3" w:rsidRPr="00E23005" w:rsidRDefault="009B74D3" w:rsidP="007B3372">
      <w:pPr>
        <w:widowControl/>
        <w:spacing w:line="360" w:lineRule="auto"/>
        <w:ind w:firstLine="640"/>
        <w:jc w:val="left"/>
        <w:rPr>
          <w:rFonts w:ascii="宋体" w:eastAsia="宋体" w:hAnsi="宋体" w:cs="宋体"/>
          <w:kern w:val="0"/>
          <w:szCs w:val="21"/>
        </w:rPr>
      </w:pPr>
      <w:r w:rsidRPr="00E23005">
        <w:rPr>
          <w:rFonts w:ascii="仿宋_GB2312" w:eastAsia="仿宋_GB2312" w:hAnsi="宋体" w:cs="宋体" w:hint="eastAsia"/>
          <w:kern w:val="0"/>
          <w:sz w:val="32"/>
          <w:szCs w:val="32"/>
        </w:rPr>
        <w:t>（六）政府明令禁止经营卷烟类商品的区域，如党政机关办公楼内等区域；</w:t>
      </w:r>
    </w:p>
    <w:p w:rsidR="009B74D3" w:rsidRPr="00E23005" w:rsidRDefault="009B74D3" w:rsidP="007B3372">
      <w:pPr>
        <w:widowControl/>
        <w:spacing w:line="360" w:lineRule="auto"/>
        <w:ind w:firstLine="640"/>
        <w:jc w:val="left"/>
        <w:rPr>
          <w:rFonts w:ascii="宋体" w:eastAsia="宋体" w:hAnsi="宋体" w:cs="宋体"/>
          <w:kern w:val="0"/>
          <w:szCs w:val="21"/>
        </w:rPr>
      </w:pPr>
      <w:r w:rsidRPr="00E23005">
        <w:rPr>
          <w:rFonts w:ascii="仿宋_GB2312" w:eastAsia="仿宋_GB2312" w:hAnsi="宋体" w:cs="宋体" w:hint="eastAsia"/>
          <w:kern w:val="0"/>
          <w:sz w:val="32"/>
          <w:szCs w:val="32"/>
        </w:rPr>
        <w:t>（七）实际经营场所与工商注册地址不相符的；</w:t>
      </w:r>
    </w:p>
    <w:p w:rsidR="009B74D3" w:rsidRPr="00E23005" w:rsidRDefault="009B74D3" w:rsidP="007B3372">
      <w:pPr>
        <w:widowControl/>
        <w:spacing w:line="360" w:lineRule="auto"/>
        <w:ind w:firstLine="640"/>
        <w:jc w:val="left"/>
        <w:rPr>
          <w:rFonts w:ascii="宋体" w:eastAsia="宋体" w:hAnsi="宋体" w:cs="宋体"/>
          <w:kern w:val="0"/>
          <w:szCs w:val="21"/>
        </w:rPr>
      </w:pPr>
      <w:r w:rsidRPr="00E23005">
        <w:rPr>
          <w:rFonts w:ascii="仿宋_GB2312" w:eastAsia="仿宋_GB2312" w:hAnsi="宋体" w:cs="宋体" w:hint="eastAsia"/>
          <w:kern w:val="0"/>
          <w:sz w:val="32"/>
          <w:szCs w:val="32"/>
        </w:rPr>
        <w:t>（八）同一经营地址、门牌号内已办理许可证且在有效期内的；</w:t>
      </w:r>
    </w:p>
    <w:p w:rsidR="009B74D3" w:rsidRPr="00E23005" w:rsidRDefault="009B74D3" w:rsidP="007B3372">
      <w:pPr>
        <w:widowControl/>
        <w:spacing w:line="360" w:lineRule="auto"/>
        <w:ind w:firstLine="640"/>
        <w:jc w:val="left"/>
        <w:rPr>
          <w:rFonts w:ascii="宋体" w:eastAsia="宋体" w:hAnsi="宋体" w:cs="宋体"/>
          <w:kern w:val="0"/>
          <w:szCs w:val="21"/>
        </w:rPr>
      </w:pPr>
      <w:r w:rsidRPr="00E23005">
        <w:rPr>
          <w:rFonts w:ascii="仿宋_GB2312" w:eastAsia="仿宋_GB2312" w:hAnsi="宋体" w:cs="宋体" w:hint="eastAsia"/>
          <w:kern w:val="0"/>
          <w:sz w:val="32"/>
          <w:szCs w:val="32"/>
        </w:rPr>
        <w:t xml:space="preserve">（九）各类食品（批发）市场； </w:t>
      </w:r>
    </w:p>
    <w:p w:rsidR="009B74D3" w:rsidRPr="00E23005" w:rsidRDefault="009B74D3" w:rsidP="007B3372">
      <w:pPr>
        <w:widowControl/>
        <w:spacing w:line="360" w:lineRule="auto"/>
        <w:ind w:firstLine="640"/>
        <w:jc w:val="left"/>
        <w:rPr>
          <w:rFonts w:ascii="宋体" w:eastAsia="宋体" w:hAnsi="宋体" w:cs="宋体"/>
          <w:kern w:val="0"/>
          <w:szCs w:val="21"/>
        </w:rPr>
      </w:pPr>
      <w:r w:rsidRPr="00E23005">
        <w:rPr>
          <w:rFonts w:ascii="仿宋_GB2312" w:eastAsia="仿宋_GB2312" w:hAnsi="宋体" w:cs="宋体" w:hint="eastAsia"/>
          <w:kern w:val="0"/>
          <w:sz w:val="32"/>
          <w:szCs w:val="32"/>
        </w:rPr>
        <w:t>（十）法律、法规、规章及烟草专卖行政主管部门规定的其他不予发证的情形。</w:t>
      </w:r>
    </w:p>
    <w:p w:rsidR="009B74D3" w:rsidRPr="00E23005" w:rsidRDefault="009B74D3" w:rsidP="007B3372">
      <w:pPr>
        <w:widowControl/>
        <w:spacing w:line="360" w:lineRule="auto"/>
        <w:ind w:firstLine="643"/>
        <w:jc w:val="left"/>
        <w:rPr>
          <w:rFonts w:ascii="宋体" w:eastAsia="宋体" w:hAnsi="宋体" w:cs="宋体"/>
          <w:kern w:val="0"/>
          <w:szCs w:val="21"/>
        </w:rPr>
      </w:pPr>
      <w:r w:rsidRPr="00E23005">
        <w:rPr>
          <w:rFonts w:ascii="仿宋_GB2312" w:eastAsia="仿宋_GB2312" w:hAnsi="宋体" w:cs="宋体" w:hint="eastAsia"/>
          <w:b/>
          <w:bCs/>
          <w:kern w:val="0"/>
          <w:sz w:val="32"/>
          <w:szCs w:val="32"/>
        </w:rPr>
        <w:t xml:space="preserve">第十条 </w:t>
      </w:r>
      <w:r w:rsidRPr="00E23005">
        <w:rPr>
          <w:rFonts w:ascii="仿宋_GB2312" w:eastAsia="仿宋_GB2312" w:hAnsi="宋体" w:cs="宋体" w:hint="eastAsia"/>
          <w:kern w:val="0"/>
          <w:sz w:val="32"/>
          <w:szCs w:val="32"/>
        </w:rPr>
        <w:t>烟草专卖行政主管部门审批许可证，应当符合当地烟草制品零售点合理布局要求。两个或两个以上申请人的申请因合理布局所限，无法都给予行政许可的，应当根据受理的先后顺序作出是否准予行政许可的决定。</w:t>
      </w:r>
    </w:p>
    <w:p w:rsidR="009B74D3" w:rsidRPr="00E23005" w:rsidRDefault="009B74D3" w:rsidP="007B3372">
      <w:pPr>
        <w:widowControl/>
        <w:spacing w:line="360" w:lineRule="auto"/>
        <w:ind w:firstLine="643"/>
        <w:jc w:val="left"/>
        <w:rPr>
          <w:rFonts w:ascii="宋体" w:eastAsia="宋体" w:hAnsi="宋体" w:cs="宋体"/>
          <w:kern w:val="0"/>
          <w:szCs w:val="21"/>
        </w:rPr>
      </w:pPr>
      <w:r w:rsidRPr="00E23005">
        <w:rPr>
          <w:rFonts w:ascii="仿宋_GB2312" w:eastAsia="仿宋_GB2312" w:hAnsi="宋体" w:cs="宋体" w:hint="eastAsia"/>
          <w:b/>
          <w:bCs/>
          <w:kern w:val="0"/>
          <w:sz w:val="32"/>
          <w:szCs w:val="32"/>
        </w:rPr>
        <w:lastRenderedPageBreak/>
        <w:t>第十一条</w:t>
      </w:r>
      <w:r w:rsidRPr="00E23005">
        <w:rPr>
          <w:rFonts w:ascii="仿宋_GB2312" w:eastAsia="仿宋_GB2312" w:hAnsi="宋体" w:cs="宋体" w:hint="eastAsia"/>
          <w:kern w:val="0"/>
          <w:sz w:val="32"/>
          <w:szCs w:val="32"/>
        </w:rPr>
        <w:t xml:space="preserve"> 本标准中的距离，应当从申请的经营店铺出入门口中央到最近零售点的店铺出入门口中央，沿着道路交通安全法规规定的行人所走的道路进行测量。如果有多个进出通道口，以相邻最近的两个出入口为准。</w:t>
      </w:r>
    </w:p>
    <w:p w:rsidR="009B74D3" w:rsidRPr="00E23005" w:rsidRDefault="009B74D3" w:rsidP="007B3372">
      <w:pPr>
        <w:widowControl/>
        <w:spacing w:line="360" w:lineRule="auto"/>
        <w:ind w:firstLine="643"/>
        <w:jc w:val="left"/>
        <w:rPr>
          <w:rFonts w:ascii="宋体" w:eastAsia="宋体" w:hAnsi="宋体" w:cs="宋体"/>
          <w:kern w:val="0"/>
          <w:szCs w:val="21"/>
        </w:rPr>
      </w:pPr>
      <w:r w:rsidRPr="00E23005">
        <w:rPr>
          <w:rFonts w:ascii="仿宋_GB2312" w:eastAsia="仿宋_GB2312" w:hAnsi="宋体" w:cs="宋体" w:hint="eastAsia"/>
          <w:b/>
          <w:bCs/>
          <w:kern w:val="0"/>
          <w:sz w:val="32"/>
          <w:szCs w:val="32"/>
        </w:rPr>
        <w:t>第十二条</w:t>
      </w:r>
      <w:r w:rsidRPr="00E23005">
        <w:rPr>
          <w:rFonts w:ascii="仿宋_GB2312" w:eastAsia="仿宋_GB2312" w:hAnsi="宋体" w:cs="宋体" w:hint="eastAsia"/>
          <w:kern w:val="0"/>
          <w:sz w:val="32"/>
          <w:szCs w:val="32"/>
        </w:rPr>
        <w:t xml:space="preserve"> 本规定公布之日前,已取得许可证的零售点不受本规定约束。</w:t>
      </w:r>
    </w:p>
    <w:p w:rsidR="009B74D3" w:rsidRPr="00E23005" w:rsidRDefault="009B74D3" w:rsidP="007B3372">
      <w:pPr>
        <w:widowControl/>
        <w:spacing w:line="360" w:lineRule="auto"/>
        <w:ind w:firstLine="643"/>
        <w:jc w:val="left"/>
        <w:rPr>
          <w:rFonts w:ascii="宋体" w:eastAsia="宋体" w:hAnsi="宋体" w:cs="宋体"/>
          <w:kern w:val="0"/>
          <w:szCs w:val="21"/>
        </w:rPr>
      </w:pPr>
      <w:r w:rsidRPr="00E23005">
        <w:rPr>
          <w:rFonts w:ascii="仿宋_GB2312" w:eastAsia="仿宋_GB2312" w:hAnsi="宋体" w:cs="宋体" w:hint="eastAsia"/>
          <w:b/>
          <w:bCs/>
          <w:kern w:val="0"/>
          <w:sz w:val="32"/>
          <w:szCs w:val="32"/>
        </w:rPr>
        <w:t>第十三条</w:t>
      </w:r>
      <w:r w:rsidRPr="00E23005">
        <w:rPr>
          <w:rFonts w:ascii="仿宋_GB2312" w:eastAsia="仿宋_GB2312" w:hAnsi="宋体" w:cs="宋体" w:hint="eastAsia"/>
          <w:kern w:val="0"/>
          <w:sz w:val="32"/>
          <w:szCs w:val="32"/>
        </w:rPr>
        <w:t xml:space="preserve"> 法律、法规、规章规定修改时，与本规定有冲突的，按新修订法律、法规、规章的规定执行。</w:t>
      </w:r>
    </w:p>
    <w:p w:rsidR="009B74D3" w:rsidRPr="00E23005" w:rsidRDefault="009B74D3" w:rsidP="007B3372">
      <w:pPr>
        <w:widowControl/>
        <w:spacing w:line="360" w:lineRule="auto"/>
        <w:ind w:firstLine="643"/>
        <w:jc w:val="left"/>
        <w:rPr>
          <w:rFonts w:ascii="宋体" w:eastAsia="宋体" w:hAnsi="宋体" w:cs="宋体"/>
          <w:kern w:val="0"/>
          <w:szCs w:val="21"/>
        </w:rPr>
      </w:pPr>
      <w:r w:rsidRPr="00E23005">
        <w:rPr>
          <w:rFonts w:ascii="仿宋_GB2312" w:eastAsia="仿宋_GB2312" w:hAnsi="宋体" w:cs="宋体" w:hint="eastAsia"/>
          <w:b/>
          <w:bCs/>
          <w:kern w:val="0"/>
          <w:sz w:val="32"/>
          <w:szCs w:val="32"/>
        </w:rPr>
        <w:t>第十四条</w:t>
      </w:r>
      <w:r w:rsidRPr="00E23005">
        <w:rPr>
          <w:rFonts w:ascii="仿宋_GB2312" w:eastAsia="仿宋_GB2312" w:hAnsi="宋体" w:cs="宋体" w:hint="eastAsia"/>
          <w:kern w:val="0"/>
          <w:sz w:val="32"/>
          <w:szCs w:val="32"/>
        </w:rPr>
        <w:t xml:space="preserve"> 本规定未尽事宜按照《中华人民共和国行政许可法》、《中华人民共和国烟草专卖法》、《中华人民共和国烟草专卖法实施条例》、《烟草专卖许可证管理办法》、《烟草专卖许可证管理办法实施细则》（试行）等法律、法规、规章的规定执行。</w:t>
      </w:r>
    </w:p>
    <w:p w:rsidR="009B74D3" w:rsidRPr="00E23005" w:rsidRDefault="009B74D3" w:rsidP="007B3372">
      <w:pPr>
        <w:widowControl/>
        <w:spacing w:line="360" w:lineRule="auto"/>
        <w:ind w:firstLine="643"/>
        <w:jc w:val="left"/>
        <w:rPr>
          <w:rFonts w:ascii="宋体" w:eastAsia="宋体" w:hAnsi="宋体" w:cs="宋体"/>
          <w:kern w:val="0"/>
          <w:szCs w:val="21"/>
        </w:rPr>
      </w:pPr>
      <w:r w:rsidRPr="00E23005">
        <w:rPr>
          <w:rFonts w:ascii="仿宋_GB2312" w:eastAsia="仿宋_GB2312" w:hAnsi="宋体" w:cs="宋体" w:hint="eastAsia"/>
          <w:b/>
          <w:bCs/>
          <w:kern w:val="0"/>
          <w:sz w:val="32"/>
          <w:szCs w:val="32"/>
        </w:rPr>
        <w:t>第十五条</w:t>
      </w:r>
      <w:r w:rsidRPr="00E23005">
        <w:rPr>
          <w:rFonts w:ascii="仿宋_GB2312" w:eastAsia="仿宋_GB2312" w:hAnsi="宋体" w:cs="宋体" w:hint="eastAsia"/>
          <w:kern w:val="0"/>
          <w:sz w:val="32"/>
          <w:szCs w:val="32"/>
        </w:rPr>
        <w:t xml:space="preserve"> 本规定由</w:t>
      </w:r>
      <w:r>
        <w:rPr>
          <w:rFonts w:ascii="仿宋_GB2312" w:eastAsia="仿宋_GB2312" w:hAnsi="宋体" w:cs="宋体" w:hint="eastAsia"/>
          <w:kern w:val="0"/>
          <w:sz w:val="32"/>
          <w:szCs w:val="32"/>
        </w:rPr>
        <w:t>金州区</w:t>
      </w:r>
      <w:r w:rsidRPr="00E23005">
        <w:rPr>
          <w:rFonts w:ascii="仿宋_GB2312" w:eastAsia="仿宋_GB2312" w:hAnsi="宋体" w:cs="宋体" w:hint="eastAsia"/>
          <w:kern w:val="0"/>
          <w:sz w:val="32"/>
          <w:szCs w:val="32"/>
        </w:rPr>
        <w:t>烟草专卖局负责解释。</w:t>
      </w:r>
    </w:p>
    <w:p w:rsidR="007E5F0F" w:rsidRDefault="009B74D3" w:rsidP="007B3372">
      <w:pPr>
        <w:widowControl/>
        <w:spacing w:line="360" w:lineRule="auto"/>
        <w:ind w:firstLineChars="196" w:firstLine="630"/>
        <w:jc w:val="left"/>
        <w:rPr>
          <w:rFonts w:ascii="仿宋_GB2312" w:eastAsia="仿宋_GB2312" w:cs="宋体"/>
          <w:bCs/>
          <w:color w:val="4D4D4D"/>
          <w:kern w:val="0"/>
          <w:sz w:val="32"/>
          <w:szCs w:val="32"/>
        </w:rPr>
      </w:pPr>
      <w:r w:rsidRPr="00E23005">
        <w:rPr>
          <w:rFonts w:ascii="仿宋_GB2312" w:eastAsia="仿宋_GB2312" w:hAnsi="宋体" w:cs="宋体" w:hint="eastAsia"/>
          <w:b/>
          <w:bCs/>
          <w:kern w:val="0"/>
          <w:sz w:val="32"/>
          <w:szCs w:val="32"/>
        </w:rPr>
        <w:t>第十六条</w:t>
      </w:r>
      <w:r w:rsidRPr="00E23005">
        <w:rPr>
          <w:rFonts w:ascii="仿宋_GB2312" w:eastAsia="仿宋_GB2312" w:hAnsi="宋体" w:cs="宋体" w:hint="eastAsia"/>
          <w:kern w:val="0"/>
          <w:sz w:val="32"/>
          <w:szCs w:val="32"/>
        </w:rPr>
        <w:t xml:space="preserve"> 本规定自2019年</w:t>
      </w:r>
      <w:r w:rsidR="004639D4">
        <w:rPr>
          <w:rFonts w:ascii="仿宋_GB2312" w:eastAsia="仿宋_GB2312" w:hAnsi="宋体" w:cs="宋体" w:hint="eastAsia"/>
          <w:kern w:val="0"/>
          <w:sz w:val="32"/>
          <w:szCs w:val="32"/>
        </w:rPr>
        <w:t>xx</w:t>
      </w:r>
      <w:r w:rsidRPr="00E23005">
        <w:rPr>
          <w:rFonts w:ascii="仿宋_GB2312" w:eastAsia="仿宋_GB2312" w:hAnsi="宋体" w:cs="宋体" w:hint="eastAsia"/>
          <w:kern w:val="0"/>
          <w:sz w:val="32"/>
          <w:szCs w:val="32"/>
        </w:rPr>
        <w:t>月</w:t>
      </w:r>
      <w:r w:rsidR="004639D4">
        <w:rPr>
          <w:rFonts w:ascii="仿宋_GB2312" w:eastAsia="仿宋_GB2312" w:hAnsi="宋体" w:cs="宋体" w:hint="eastAsia"/>
          <w:kern w:val="0"/>
          <w:sz w:val="32"/>
          <w:szCs w:val="32"/>
        </w:rPr>
        <w:t>xx</w:t>
      </w:r>
      <w:r w:rsidRPr="00E23005">
        <w:rPr>
          <w:rFonts w:ascii="仿宋_GB2312" w:eastAsia="仿宋_GB2312" w:hAnsi="宋体" w:cs="宋体" w:hint="eastAsia"/>
          <w:kern w:val="0"/>
          <w:sz w:val="32"/>
          <w:szCs w:val="32"/>
        </w:rPr>
        <w:t>日起实施</w:t>
      </w:r>
      <w:r w:rsidR="005C1B12">
        <w:rPr>
          <w:rFonts w:ascii="仿宋_GB2312" w:eastAsia="仿宋_GB2312" w:hAnsi="宋体" w:cs="宋体" w:hint="eastAsia"/>
          <w:kern w:val="0"/>
          <w:sz w:val="32"/>
          <w:szCs w:val="32"/>
        </w:rPr>
        <w:t>。</w:t>
      </w:r>
    </w:p>
    <w:p w:rsidR="007E5F0F" w:rsidRDefault="007E5F0F" w:rsidP="007B3372">
      <w:pPr>
        <w:widowControl/>
        <w:spacing w:line="360" w:lineRule="auto"/>
        <w:rPr>
          <w:rFonts w:ascii="仿宋_GB2312" w:eastAsia="仿宋_GB2312" w:cs="宋体"/>
          <w:bCs/>
          <w:color w:val="4D4D4D"/>
          <w:kern w:val="0"/>
          <w:sz w:val="32"/>
          <w:szCs w:val="32"/>
        </w:rPr>
      </w:pPr>
    </w:p>
    <w:p w:rsidR="0061777E" w:rsidRDefault="0061777E" w:rsidP="0018127D">
      <w:pPr>
        <w:widowControl/>
        <w:spacing w:line="560" w:lineRule="exact"/>
        <w:rPr>
          <w:rFonts w:ascii="仿宋_GB2312" w:eastAsia="仿宋_GB2312" w:cs="宋体"/>
          <w:bCs/>
          <w:color w:val="4D4D4D"/>
          <w:kern w:val="0"/>
          <w:sz w:val="32"/>
          <w:szCs w:val="32"/>
        </w:rPr>
      </w:pPr>
    </w:p>
    <w:p w:rsidR="0061777E" w:rsidRDefault="0061777E" w:rsidP="0018127D">
      <w:pPr>
        <w:widowControl/>
        <w:spacing w:line="560" w:lineRule="exact"/>
        <w:rPr>
          <w:rFonts w:ascii="仿宋_GB2312" w:eastAsia="仿宋_GB2312" w:cs="宋体"/>
          <w:bCs/>
          <w:color w:val="4D4D4D"/>
          <w:kern w:val="0"/>
          <w:sz w:val="32"/>
          <w:szCs w:val="32"/>
        </w:rPr>
      </w:pPr>
    </w:p>
    <w:p w:rsidR="007B3372" w:rsidRDefault="007B3372" w:rsidP="0018127D">
      <w:pPr>
        <w:widowControl/>
        <w:spacing w:line="560" w:lineRule="exact"/>
        <w:rPr>
          <w:rFonts w:ascii="仿宋_GB2312" w:eastAsia="仿宋_GB2312" w:cs="宋体"/>
          <w:bCs/>
          <w:color w:val="4D4D4D"/>
          <w:kern w:val="0"/>
          <w:sz w:val="32"/>
          <w:szCs w:val="32"/>
        </w:rPr>
      </w:pPr>
    </w:p>
    <w:p w:rsidR="007B3372" w:rsidRDefault="007B3372" w:rsidP="0018127D">
      <w:pPr>
        <w:widowControl/>
        <w:spacing w:line="560" w:lineRule="exact"/>
        <w:rPr>
          <w:rFonts w:ascii="仿宋_GB2312" w:eastAsia="仿宋_GB2312" w:cs="宋体"/>
          <w:bCs/>
          <w:color w:val="4D4D4D"/>
          <w:kern w:val="0"/>
          <w:sz w:val="32"/>
          <w:szCs w:val="32"/>
        </w:rPr>
      </w:pPr>
    </w:p>
    <w:p w:rsidR="0018127D" w:rsidRPr="00545E7F" w:rsidRDefault="0018127D" w:rsidP="0018127D">
      <w:pPr>
        <w:widowControl/>
        <w:spacing w:line="560" w:lineRule="exact"/>
        <w:rPr>
          <w:rFonts w:ascii="仿宋_GB2312" w:eastAsia="仿宋_GB2312" w:cs="宋体"/>
          <w:bCs/>
          <w:color w:val="4D4D4D"/>
          <w:kern w:val="0"/>
          <w:sz w:val="32"/>
          <w:szCs w:val="32"/>
        </w:rPr>
      </w:pPr>
      <w:r w:rsidRPr="00545E7F">
        <w:rPr>
          <w:rFonts w:ascii="仿宋_GB2312" w:eastAsia="仿宋_GB2312" w:cs="宋体" w:hint="eastAsia"/>
          <w:bCs/>
          <w:color w:val="4D4D4D"/>
          <w:kern w:val="0"/>
          <w:sz w:val="32"/>
          <w:szCs w:val="32"/>
        </w:rPr>
        <w:lastRenderedPageBreak/>
        <w:t>附件</w:t>
      </w:r>
      <w:r w:rsidR="007E5F0F">
        <w:rPr>
          <w:rFonts w:ascii="仿宋_GB2312" w:eastAsia="仿宋_GB2312" w:cs="宋体"/>
          <w:bCs/>
          <w:color w:val="4D4D4D"/>
          <w:kern w:val="0"/>
          <w:sz w:val="32"/>
          <w:szCs w:val="32"/>
        </w:rPr>
        <w:t>2</w:t>
      </w:r>
    </w:p>
    <w:p w:rsidR="007B3372" w:rsidRDefault="007B3372" w:rsidP="0018127D">
      <w:pPr>
        <w:widowControl/>
        <w:spacing w:line="560" w:lineRule="exact"/>
        <w:jc w:val="center"/>
        <w:rPr>
          <w:rFonts w:ascii="仿宋_GB2312" w:eastAsia="仿宋_GB2312"/>
          <w:b/>
          <w:sz w:val="36"/>
          <w:szCs w:val="36"/>
        </w:rPr>
      </w:pPr>
    </w:p>
    <w:p w:rsidR="0018127D" w:rsidRPr="007B3372" w:rsidRDefault="0018127D" w:rsidP="0018127D">
      <w:pPr>
        <w:widowControl/>
        <w:spacing w:line="560" w:lineRule="exact"/>
        <w:jc w:val="center"/>
        <w:rPr>
          <w:rFonts w:ascii="仿宋_GB2312" w:eastAsia="仿宋_GB2312" w:hAnsi="宋体" w:cs="宋体"/>
          <w:b/>
          <w:bCs/>
          <w:color w:val="4D4D4D"/>
          <w:kern w:val="0"/>
          <w:sz w:val="36"/>
          <w:szCs w:val="36"/>
        </w:rPr>
      </w:pPr>
      <w:r w:rsidRPr="007B3372">
        <w:rPr>
          <w:rFonts w:ascii="仿宋_GB2312" w:eastAsia="仿宋_GB2312" w:hint="eastAsia"/>
          <w:b/>
          <w:sz w:val="36"/>
          <w:szCs w:val="36"/>
        </w:rPr>
        <w:t>《</w:t>
      </w:r>
      <w:r w:rsidR="00B45D05" w:rsidRPr="007B3372">
        <w:rPr>
          <w:rFonts w:ascii="仿宋_GB2312" w:eastAsia="仿宋_GB2312" w:hint="eastAsia"/>
          <w:b/>
          <w:sz w:val="36"/>
          <w:szCs w:val="36"/>
        </w:rPr>
        <w:t>金普新区</w:t>
      </w:r>
      <w:r w:rsidRPr="007B3372">
        <w:rPr>
          <w:rFonts w:ascii="仿宋_GB2312" w:eastAsia="仿宋_GB2312" w:hint="eastAsia"/>
          <w:b/>
          <w:sz w:val="36"/>
          <w:szCs w:val="36"/>
        </w:rPr>
        <w:t>烟草制品零售点合理布局规定</w:t>
      </w:r>
      <w:r w:rsidR="00B45D05" w:rsidRPr="007B3372">
        <w:rPr>
          <w:rFonts w:ascii="仿宋_GB2312" w:eastAsia="仿宋_GB2312" w:hint="eastAsia"/>
          <w:b/>
          <w:sz w:val="36"/>
          <w:szCs w:val="36"/>
        </w:rPr>
        <w:t>（草案）</w:t>
      </w:r>
      <w:r w:rsidRPr="007B3372">
        <w:rPr>
          <w:rFonts w:ascii="仿宋_GB2312" w:eastAsia="仿宋_GB2312" w:hint="eastAsia"/>
          <w:b/>
          <w:sz w:val="36"/>
          <w:szCs w:val="36"/>
        </w:rPr>
        <w:t>》</w:t>
      </w:r>
    </w:p>
    <w:p w:rsidR="0018127D" w:rsidRPr="007B3372" w:rsidRDefault="0018127D" w:rsidP="0018127D">
      <w:pPr>
        <w:widowControl/>
        <w:spacing w:line="560" w:lineRule="exact"/>
        <w:jc w:val="center"/>
        <w:rPr>
          <w:rFonts w:ascii="仿宋_GB2312" w:eastAsia="仿宋_GB2312"/>
          <w:b/>
          <w:sz w:val="36"/>
          <w:szCs w:val="36"/>
        </w:rPr>
      </w:pPr>
      <w:r w:rsidRPr="007B3372">
        <w:rPr>
          <w:rFonts w:ascii="仿宋_GB2312" w:eastAsia="仿宋_GB2312" w:hint="eastAsia"/>
          <w:b/>
          <w:sz w:val="36"/>
          <w:szCs w:val="36"/>
        </w:rPr>
        <w:t>听证会代表产生办法</w:t>
      </w:r>
    </w:p>
    <w:p w:rsidR="007B3372" w:rsidRDefault="0018127D" w:rsidP="0018127D">
      <w:pPr>
        <w:widowControl/>
        <w:spacing w:line="560" w:lineRule="exact"/>
        <w:rPr>
          <w:rFonts w:ascii="仿宋_GB2312" w:eastAsia="仿宋_GB2312" w:hAnsi="宋体" w:cs="宋体"/>
          <w:color w:val="000000"/>
          <w:kern w:val="0"/>
          <w:sz w:val="32"/>
          <w:szCs w:val="32"/>
        </w:rPr>
      </w:pPr>
      <w:r w:rsidRPr="0018127D">
        <w:rPr>
          <w:rFonts w:ascii="仿宋_GB2312" w:eastAsia="仿宋_GB2312" w:hAnsi="宋体" w:cs="宋体" w:hint="eastAsia"/>
          <w:color w:val="000000"/>
          <w:kern w:val="0"/>
          <w:sz w:val="32"/>
          <w:szCs w:val="32"/>
        </w:rPr>
        <w:tab/>
      </w:r>
    </w:p>
    <w:p w:rsidR="0018127D" w:rsidRPr="0018127D" w:rsidRDefault="0018127D" w:rsidP="007B3372">
      <w:pPr>
        <w:widowControl/>
        <w:spacing w:line="360" w:lineRule="auto"/>
        <w:ind w:firstLineChars="200" w:firstLine="640"/>
        <w:rPr>
          <w:rFonts w:ascii="仿宋_GB2312" w:eastAsia="仿宋_GB2312" w:hAnsi="宋体" w:cs="宋体"/>
          <w:color w:val="000000"/>
          <w:kern w:val="0"/>
          <w:sz w:val="32"/>
          <w:szCs w:val="32"/>
        </w:rPr>
      </w:pPr>
      <w:r w:rsidRPr="0018127D">
        <w:rPr>
          <w:rFonts w:ascii="仿宋_GB2312" w:eastAsia="仿宋_GB2312" w:cs="宋体" w:hint="eastAsia"/>
          <w:color w:val="000000"/>
          <w:kern w:val="0"/>
          <w:sz w:val="32"/>
          <w:szCs w:val="32"/>
        </w:rPr>
        <w:t>根据《中华人民共和国行政许可法》、《中华人民共和国烟草专卖法实施条例》、《烟草专卖许可证管理办法》的有关规定，《</w:t>
      </w:r>
      <w:r w:rsidR="00B45D05">
        <w:rPr>
          <w:rFonts w:ascii="仿宋_GB2312" w:eastAsia="仿宋_GB2312" w:cs="宋体" w:hint="eastAsia"/>
          <w:color w:val="000000"/>
          <w:kern w:val="0"/>
          <w:sz w:val="32"/>
          <w:szCs w:val="32"/>
        </w:rPr>
        <w:t>金普新区</w:t>
      </w:r>
      <w:r w:rsidRPr="0018127D">
        <w:rPr>
          <w:rFonts w:ascii="仿宋_GB2312" w:eastAsia="仿宋_GB2312" w:cs="宋体"/>
          <w:color w:val="000000"/>
          <w:kern w:val="0"/>
          <w:sz w:val="32"/>
          <w:szCs w:val="32"/>
        </w:rPr>
        <w:t>烟草制品零售点合理布局规定</w:t>
      </w:r>
      <w:r w:rsidR="00B45D05" w:rsidRPr="0018127D">
        <w:rPr>
          <w:rFonts w:ascii="仿宋_GB2312" w:eastAsia="仿宋_GB2312" w:cs="宋体" w:hint="eastAsia"/>
          <w:color w:val="000000"/>
          <w:kern w:val="0"/>
          <w:sz w:val="32"/>
          <w:szCs w:val="32"/>
        </w:rPr>
        <w:t>（草案）</w:t>
      </w:r>
      <w:r w:rsidRPr="0018127D">
        <w:rPr>
          <w:rFonts w:ascii="仿宋_GB2312" w:eastAsia="仿宋_GB2312" w:cs="宋体"/>
          <w:color w:val="000000"/>
          <w:kern w:val="0"/>
          <w:sz w:val="32"/>
          <w:szCs w:val="32"/>
        </w:rPr>
        <w:t>》</w:t>
      </w:r>
      <w:r w:rsidRPr="0018127D">
        <w:rPr>
          <w:rFonts w:ascii="仿宋_GB2312" w:eastAsia="仿宋_GB2312" w:cs="宋体" w:hint="eastAsia"/>
          <w:color w:val="000000"/>
          <w:kern w:val="0"/>
          <w:sz w:val="32"/>
          <w:szCs w:val="32"/>
        </w:rPr>
        <w:t>听证会代表采取如下办法产生：</w:t>
      </w:r>
    </w:p>
    <w:p w:rsidR="0018127D" w:rsidRPr="00282B9B" w:rsidRDefault="0018127D" w:rsidP="007B3372">
      <w:pPr>
        <w:spacing w:line="360" w:lineRule="auto"/>
        <w:ind w:firstLineChars="200" w:firstLine="640"/>
        <w:rPr>
          <w:rFonts w:ascii="仿宋_GB2312" w:eastAsia="仿宋_GB2312" w:hAnsi="宋体" w:cs="宋体"/>
          <w:kern w:val="0"/>
          <w:sz w:val="32"/>
          <w:szCs w:val="32"/>
        </w:rPr>
      </w:pPr>
      <w:r w:rsidRPr="0018127D">
        <w:rPr>
          <w:rFonts w:ascii="仿宋_GB2312" w:eastAsia="仿宋_GB2312" w:cs="宋体" w:hint="eastAsia"/>
          <w:color w:val="000000"/>
          <w:kern w:val="0"/>
          <w:sz w:val="32"/>
          <w:szCs w:val="32"/>
        </w:rPr>
        <w:t>一、听证会代表必须是年满</w:t>
      </w:r>
      <w:r w:rsidRPr="0018127D">
        <w:rPr>
          <w:rFonts w:ascii="仿宋_GB2312" w:eastAsia="仿宋_GB2312" w:hAnsi="宋体" w:cs="宋体" w:hint="eastAsia"/>
          <w:color w:val="000000"/>
          <w:kern w:val="0"/>
          <w:sz w:val="32"/>
          <w:szCs w:val="32"/>
        </w:rPr>
        <w:t>18</w:t>
      </w:r>
      <w:r w:rsidRPr="0018127D">
        <w:rPr>
          <w:rFonts w:ascii="仿宋_GB2312" w:eastAsia="仿宋_GB2312" w:cs="宋体" w:hint="eastAsia"/>
          <w:color w:val="000000"/>
          <w:kern w:val="0"/>
          <w:sz w:val="32"/>
          <w:szCs w:val="32"/>
        </w:rPr>
        <w:t>周岁，具有完全民事行为能力</w:t>
      </w:r>
      <w:r w:rsidR="00323BB1">
        <w:rPr>
          <w:rFonts w:ascii="仿宋_GB2312" w:eastAsia="仿宋_GB2312" w:cs="宋体" w:hint="eastAsia"/>
          <w:color w:val="000000"/>
          <w:kern w:val="0"/>
          <w:sz w:val="32"/>
          <w:szCs w:val="32"/>
        </w:rPr>
        <w:t>的</w:t>
      </w:r>
      <w:r w:rsidRPr="0018127D">
        <w:rPr>
          <w:rFonts w:ascii="仿宋_GB2312" w:eastAsia="仿宋_GB2312" w:cs="宋体" w:hint="eastAsia"/>
          <w:kern w:val="0"/>
          <w:sz w:val="32"/>
          <w:szCs w:val="32"/>
        </w:rPr>
        <w:t>公民</w:t>
      </w:r>
      <w:r w:rsidR="00282B9B">
        <w:rPr>
          <w:rFonts w:ascii="仿宋_GB2312" w:eastAsia="仿宋_GB2312" w:cs="宋体" w:hint="eastAsia"/>
          <w:kern w:val="0"/>
          <w:sz w:val="32"/>
          <w:szCs w:val="32"/>
        </w:rPr>
        <w:t>，</w:t>
      </w:r>
      <w:r w:rsidR="00282B9B" w:rsidRPr="00BF38E7">
        <w:rPr>
          <w:rFonts w:ascii="仿宋_GB2312" w:eastAsia="仿宋_GB2312" w:hint="eastAsia"/>
          <w:sz w:val="32"/>
          <w:szCs w:val="32"/>
        </w:rPr>
        <w:t>听证会代表一经被选定，应当</w:t>
      </w:r>
      <w:r w:rsidR="00282B9B">
        <w:rPr>
          <w:rFonts w:ascii="仿宋_GB2312" w:eastAsia="仿宋_GB2312" w:hint="eastAsia"/>
          <w:sz w:val="32"/>
          <w:szCs w:val="32"/>
        </w:rPr>
        <w:t>亲自参加听证。</w:t>
      </w:r>
    </w:p>
    <w:p w:rsidR="0018127D" w:rsidRDefault="0018127D" w:rsidP="007B3372">
      <w:pPr>
        <w:widowControl/>
        <w:spacing w:line="360" w:lineRule="auto"/>
        <w:ind w:firstLineChars="200" w:firstLine="640"/>
        <w:rPr>
          <w:rFonts w:ascii="仿宋_GB2312" w:eastAsia="仿宋_GB2312" w:cs="宋体"/>
          <w:color w:val="FF0000"/>
          <w:kern w:val="0"/>
          <w:sz w:val="32"/>
          <w:szCs w:val="32"/>
        </w:rPr>
      </w:pPr>
      <w:r w:rsidRPr="0018127D">
        <w:rPr>
          <w:rFonts w:ascii="仿宋_GB2312" w:eastAsia="仿宋_GB2312" w:cs="宋体" w:hint="eastAsia"/>
          <w:color w:val="000000"/>
          <w:kern w:val="0"/>
          <w:sz w:val="32"/>
          <w:szCs w:val="32"/>
        </w:rPr>
        <w:t>二、</w:t>
      </w:r>
      <w:r w:rsidR="002E3916">
        <w:rPr>
          <w:rFonts w:ascii="仿宋_GB2312" w:eastAsia="仿宋_GB2312" w:cs="宋体" w:hint="eastAsia"/>
          <w:color w:val="000000"/>
          <w:kern w:val="0"/>
          <w:sz w:val="32"/>
          <w:szCs w:val="32"/>
        </w:rPr>
        <w:t>自愿</w:t>
      </w:r>
      <w:r w:rsidR="002E3916">
        <w:rPr>
          <w:rFonts w:ascii="仿宋_GB2312" w:eastAsia="仿宋_GB2312" w:cs="宋体"/>
          <w:color w:val="000000"/>
          <w:kern w:val="0"/>
          <w:sz w:val="32"/>
          <w:szCs w:val="32"/>
        </w:rPr>
        <w:t>报名参加的</w:t>
      </w:r>
      <w:r w:rsidRPr="0018127D">
        <w:rPr>
          <w:rFonts w:ascii="仿宋_GB2312" w:eastAsia="仿宋_GB2312" w:cs="宋体" w:hint="eastAsia"/>
          <w:color w:val="000000"/>
          <w:kern w:val="0"/>
          <w:sz w:val="32"/>
          <w:szCs w:val="32"/>
        </w:rPr>
        <w:t>听证会代表由卷烟批发企业代表</w:t>
      </w:r>
      <w:r w:rsidRPr="0018127D">
        <w:rPr>
          <w:rFonts w:ascii="仿宋_GB2312" w:eastAsia="仿宋_GB2312" w:hAnsi="宋体" w:cs="宋体" w:hint="eastAsia"/>
          <w:color w:val="000000"/>
          <w:kern w:val="0"/>
          <w:sz w:val="32"/>
          <w:szCs w:val="32"/>
        </w:rPr>
        <w:t>1</w:t>
      </w:r>
      <w:r w:rsidRPr="0018127D">
        <w:rPr>
          <w:rFonts w:ascii="仿宋_GB2312" w:eastAsia="仿宋_GB2312" w:cs="宋体" w:hint="eastAsia"/>
          <w:color w:val="000000"/>
          <w:kern w:val="0"/>
          <w:sz w:val="32"/>
          <w:szCs w:val="32"/>
        </w:rPr>
        <w:t>人，卷烟零售企业代表</w:t>
      </w:r>
      <w:r w:rsidRPr="0018127D">
        <w:rPr>
          <w:rFonts w:ascii="仿宋_GB2312" w:eastAsia="仿宋_GB2312" w:hAnsi="宋体" w:cs="宋体" w:hint="eastAsia"/>
          <w:color w:val="000000"/>
          <w:kern w:val="0"/>
          <w:sz w:val="32"/>
          <w:szCs w:val="32"/>
        </w:rPr>
        <w:t>2</w:t>
      </w:r>
      <w:r w:rsidRPr="0018127D">
        <w:rPr>
          <w:rFonts w:ascii="仿宋_GB2312" w:eastAsia="仿宋_GB2312" w:cs="宋体" w:hint="eastAsia"/>
          <w:color w:val="000000"/>
          <w:kern w:val="0"/>
          <w:sz w:val="32"/>
          <w:szCs w:val="32"/>
        </w:rPr>
        <w:t>人，个体卷烟经营者代表</w:t>
      </w:r>
      <w:r w:rsidRPr="0018127D">
        <w:rPr>
          <w:rFonts w:ascii="仿宋_GB2312" w:eastAsia="仿宋_GB2312" w:hAnsi="宋体" w:cs="宋体" w:hint="eastAsia"/>
          <w:color w:val="000000"/>
          <w:kern w:val="0"/>
          <w:sz w:val="32"/>
          <w:szCs w:val="32"/>
        </w:rPr>
        <w:t>5</w:t>
      </w:r>
      <w:r w:rsidRPr="0018127D">
        <w:rPr>
          <w:rFonts w:ascii="仿宋_GB2312" w:eastAsia="仿宋_GB2312" w:cs="宋体" w:hint="eastAsia"/>
          <w:color w:val="000000"/>
          <w:kern w:val="0"/>
          <w:sz w:val="32"/>
          <w:szCs w:val="32"/>
        </w:rPr>
        <w:t>人，消费者代表</w:t>
      </w:r>
      <w:r w:rsidRPr="0018127D">
        <w:rPr>
          <w:rFonts w:ascii="仿宋_GB2312" w:eastAsia="仿宋_GB2312" w:hAnsi="宋体" w:cs="宋体" w:hint="eastAsia"/>
          <w:color w:val="000000"/>
          <w:kern w:val="0"/>
          <w:sz w:val="32"/>
          <w:szCs w:val="32"/>
        </w:rPr>
        <w:t>4</w:t>
      </w:r>
      <w:r w:rsidRPr="0018127D">
        <w:rPr>
          <w:rFonts w:ascii="仿宋_GB2312" w:eastAsia="仿宋_GB2312" w:cs="宋体" w:hint="eastAsia"/>
          <w:color w:val="000000"/>
          <w:kern w:val="0"/>
          <w:sz w:val="32"/>
          <w:szCs w:val="32"/>
        </w:rPr>
        <w:t>人，未取得卷烟零售许可资格代表</w:t>
      </w:r>
      <w:r w:rsidRPr="0018127D">
        <w:rPr>
          <w:rFonts w:ascii="仿宋_GB2312" w:eastAsia="仿宋_GB2312" w:hAnsi="宋体" w:cs="宋体" w:hint="eastAsia"/>
          <w:color w:val="000000"/>
          <w:kern w:val="0"/>
          <w:sz w:val="32"/>
          <w:szCs w:val="32"/>
        </w:rPr>
        <w:t>3</w:t>
      </w:r>
      <w:r w:rsidR="00D8237E">
        <w:rPr>
          <w:rFonts w:ascii="仿宋_GB2312" w:eastAsia="仿宋_GB2312" w:cs="宋体" w:hint="eastAsia"/>
          <w:color w:val="000000"/>
          <w:kern w:val="0"/>
          <w:sz w:val="32"/>
          <w:szCs w:val="32"/>
        </w:rPr>
        <w:t>人，</w:t>
      </w:r>
      <w:r w:rsidRPr="0018127D">
        <w:rPr>
          <w:rFonts w:ascii="仿宋_GB2312" w:eastAsia="仿宋_GB2312" w:cs="宋体" w:hint="eastAsia"/>
          <w:color w:val="000000"/>
          <w:kern w:val="0"/>
          <w:sz w:val="32"/>
          <w:szCs w:val="32"/>
        </w:rPr>
        <w:t>共</w:t>
      </w:r>
      <w:r w:rsidRPr="0018127D">
        <w:rPr>
          <w:rFonts w:ascii="仿宋_GB2312" w:eastAsia="仿宋_GB2312" w:hAnsi="宋体" w:cs="宋体" w:hint="eastAsia"/>
          <w:color w:val="000000"/>
          <w:kern w:val="0"/>
          <w:sz w:val="32"/>
          <w:szCs w:val="32"/>
        </w:rPr>
        <w:t>15</w:t>
      </w:r>
      <w:r w:rsidRPr="0018127D">
        <w:rPr>
          <w:rFonts w:ascii="仿宋_GB2312" w:eastAsia="仿宋_GB2312" w:cs="宋体" w:hint="eastAsia"/>
          <w:color w:val="000000"/>
          <w:kern w:val="0"/>
          <w:sz w:val="32"/>
          <w:szCs w:val="32"/>
        </w:rPr>
        <w:t>人组成。</w:t>
      </w:r>
    </w:p>
    <w:p w:rsidR="00843AEC" w:rsidRPr="00843AEC" w:rsidRDefault="00843AEC" w:rsidP="007B3372">
      <w:pPr>
        <w:spacing w:line="360" w:lineRule="auto"/>
        <w:ind w:firstLineChars="200" w:firstLine="640"/>
        <w:rPr>
          <w:rFonts w:ascii="仿宋_GB2312" w:eastAsia="仿宋_GB2312" w:cs="宋体"/>
          <w:color w:val="FF0000"/>
          <w:kern w:val="0"/>
          <w:sz w:val="32"/>
          <w:szCs w:val="32"/>
        </w:rPr>
      </w:pPr>
      <w:r>
        <w:rPr>
          <w:rFonts w:ascii="仿宋_GB2312" w:eastAsia="仿宋_GB2312" w:hint="eastAsia"/>
          <w:sz w:val="32"/>
          <w:szCs w:val="32"/>
        </w:rPr>
        <w:t>人大</w:t>
      </w:r>
      <w:r>
        <w:rPr>
          <w:rFonts w:ascii="仿宋_GB2312" w:eastAsia="仿宋_GB2312"/>
          <w:sz w:val="32"/>
          <w:szCs w:val="32"/>
        </w:rPr>
        <w:t>、政协、</w:t>
      </w:r>
      <w:r w:rsidRPr="00BF38E7">
        <w:rPr>
          <w:rFonts w:ascii="仿宋_GB2312" w:eastAsia="仿宋_GB2312" w:hint="eastAsia"/>
          <w:sz w:val="32"/>
          <w:szCs w:val="32"/>
        </w:rPr>
        <w:t>专家学者</w:t>
      </w:r>
      <w:r>
        <w:rPr>
          <w:rFonts w:ascii="仿宋_GB2312" w:eastAsia="仿宋_GB2312" w:hint="eastAsia"/>
          <w:sz w:val="32"/>
          <w:szCs w:val="32"/>
        </w:rPr>
        <w:t>合计</w:t>
      </w:r>
      <w:r>
        <w:rPr>
          <w:rFonts w:ascii="仿宋_GB2312" w:eastAsia="仿宋_GB2312"/>
          <w:sz w:val="32"/>
          <w:szCs w:val="32"/>
        </w:rPr>
        <w:t>邀请</w:t>
      </w:r>
      <w:r w:rsidR="00202DF1" w:rsidRPr="0052010B">
        <w:rPr>
          <w:rFonts w:ascii="仿宋_GB2312" w:eastAsia="仿宋_GB2312" w:hAnsi="宋体" w:cs="宋体" w:hint="eastAsia"/>
          <w:color w:val="000000"/>
          <w:kern w:val="0"/>
          <w:sz w:val="32"/>
          <w:szCs w:val="32"/>
        </w:rPr>
        <w:t>1</w:t>
      </w:r>
      <w:r>
        <w:rPr>
          <w:rFonts w:ascii="仿宋_GB2312" w:eastAsia="仿宋_GB2312" w:hint="eastAsia"/>
          <w:sz w:val="32"/>
          <w:szCs w:val="32"/>
        </w:rPr>
        <w:t>人</w:t>
      </w:r>
      <w:r>
        <w:rPr>
          <w:rFonts w:ascii="仿宋_GB2312" w:eastAsia="仿宋_GB2312"/>
          <w:sz w:val="32"/>
          <w:szCs w:val="32"/>
        </w:rPr>
        <w:t>参加。</w:t>
      </w:r>
    </w:p>
    <w:p w:rsidR="0018127D" w:rsidRPr="0018127D" w:rsidRDefault="0018127D" w:rsidP="007B3372">
      <w:pPr>
        <w:widowControl/>
        <w:spacing w:line="360" w:lineRule="auto"/>
        <w:ind w:firstLineChars="200" w:firstLine="640"/>
        <w:rPr>
          <w:rFonts w:ascii="仿宋_GB2312" w:eastAsia="仿宋_GB2312" w:hAnsi="宋体" w:cs="宋体"/>
          <w:color w:val="000000"/>
          <w:kern w:val="0"/>
          <w:sz w:val="32"/>
          <w:szCs w:val="32"/>
        </w:rPr>
      </w:pPr>
      <w:r w:rsidRPr="0018127D">
        <w:rPr>
          <w:rFonts w:ascii="仿宋_GB2312" w:eastAsia="仿宋_GB2312" w:cs="宋体" w:hint="eastAsia"/>
          <w:color w:val="000000"/>
          <w:kern w:val="0"/>
          <w:sz w:val="32"/>
          <w:szCs w:val="32"/>
        </w:rPr>
        <w:t>三、</w:t>
      </w:r>
      <w:r w:rsidR="009D4E8F">
        <w:rPr>
          <w:rFonts w:ascii="仿宋_GB2312" w:eastAsia="仿宋_GB2312" w:cs="宋体" w:hint="eastAsia"/>
          <w:color w:val="000000"/>
          <w:kern w:val="0"/>
          <w:sz w:val="32"/>
          <w:szCs w:val="32"/>
        </w:rPr>
        <w:t>自愿报名的</w:t>
      </w:r>
      <w:r w:rsidRPr="0018127D">
        <w:rPr>
          <w:rFonts w:ascii="仿宋_GB2312" w:eastAsia="仿宋_GB2312" w:cs="宋体" w:hint="eastAsia"/>
          <w:color w:val="000000"/>
          <w:kern w:val="0"/>
          <w:sz w:val="32"/>
          <w:szCs w:val="32"/>
        </w:rPr>
        <w:t>各序列登记报名人数超出规定人数时，</w:t>
      </w:r>
      <w:r w:rsidR="0061777E" w:rsidRPr="0061777E">
        <w:rPr>
          <w:rFonts w:ascii="仿宋_GB2312" w:eastAsia="仿宋_GB2312" w:cs="宋体" w:hint="eastAsia"/>
          <w:kern w:val="0"/>
          <w:sz w:val="32"/>
          <w:szCs w:val="32"/>
        </w:rPr>
        <w:t>金州区</w:t>
      </w:r>
      <w:r w:rsidRPr="0061777E">
        <w:rPr>
          <w:rFonts w:ascii="仿宋_GB2312" w:eastAsia="仿宋_GB2312" w:cs="宋体" w:hint="eastAsia"/>
          <w:kern w:val="0"/>
          <w:sz w:val="32"/>
          <w:szCs w:val="32"/>
        </w:rPr>
        <w:t>烟</w:t>
      </w:r>
      <w:r w:rsidRPr="0018127D">
        <w:rPr>
          <w:rFonts w:ascii="仿宋_GB2312" w:eastAsia="仿宋_GB2312" w:cs="宋体" w:hint="eastAsia"/>
          <w:color w:val="000000"/>
          <w:kern w:val="0"/>
          <w:sz w:val="32"/>
          <w:szCs w:val="32"/>
        </w:rPr>
        <w:t>草专卖局将于报名截止后组织抽签，产生听证会代表。</w:t>
      </w:r>
    </w:p>
    <w:p w:rsidR="009D4E8F" w:rsidRDefault="0018127D" w:rsidP="007B3372">
      <w:pPr>
        <w:widowControl/>
        <w:spacing w:line="360" w:lineRule="auto"/>
        <w:ind w:firstLineChars="200" w:firstLine="640"/>
        <w:rPr>
          <w:rFonts w:ascii="仿宋_GB2312" w:eastAsia="仿宋_GB2312" w:cs="宋体"/>
          <w:color w:val="000000"/>
          <w:kern w:val="0"/>
          <w:sz w:val="32"/>
          <w:szCs w:val="32"/>
        </w:rPr>
      </w:pPr>
      <w:r w:rsidRPr="0018127D">
        <w:rPr>
          <w:rFonts w:ascii="仿宋_GB2312" w:eastAsia="仿宋_GB2312" w:cs="宋体" w:hint="eastAsia"/>
          <w:color w:val="000000"/>
          <w:kern w:val="0"/>
          <w:sz w:val="32"/>
          <w:szCs w:val="32"/>
        </w:rPr>
        <w:t>四、</w:t>
      </w:r>
      <w:r w:rsidR="009D4E8F">
        <w:rPr>
          <w:rFonts w:ascii="仿宋_GB2312" w:eastAsia="仿宋_GB2312" w:cs="宋体" w:hint="eastAsia"/>
          <w:color w:val="000000"/>
          <w:kern w:val="0"/>
          <w:sz w:val="32"/>
          <w:szCs w:val="32"/>
        </w:rPr>
        <w:t>自愿报名</w:t>
      </w:r>
      <w:r w:rsidR="009D4E8F" w:rsidRPr="009D4E8F">
        <w:rPr>
          <w:rFonts w:ascii="仿宋_GB2312" w:eastAsia="仿宋_GB2312" w:cs="宋体" w:hint="eastAsia"/>
          <w:color w:val="000000"/>
          <w:kern w:val="0"/>
          <w:sz w:val="32"/>
          <w:szCs w:val="32"/>
        </w:rPr>
        <w:t>登记报名人数多</w:t>
      </w:r>
      <w:r w:rsidR="009D4E8F">
        <w:rPr>
          <w:rFonts w:ascii="仿宋_GB2312" w:eastAsia="仿宋_GB2312" w:cs="宋体" w:hint="eastAsia"/>
          <w:color w:val="000000"/>
          <w:kern w:val="0"/>
          <w:sz w:val="32"/>
          <w:szCs w:val="32"/>
        </w:rPr>
        <w:t>于</w:t>
      </w:r>
      <w:r w:rsidR="009D4E8F" w:rsidRPr="009D4E8F">
        <w:rPr>
          <w:rFonts w:ascii="仿宋_GB2312" w:eastAsia="仿宋_GB2312" w:cs="宋体"/>
          <w:color w:val="000000"/>
          <w:kern w:val="0"/>
          <w:sz w:val="32"/>
          <w:szCs w:val="32"/>
        </w:rPr>
        <w:t>10人不足15人时，按实际</w:t>
      </w:r>
      <w:r w:rsidR="009D4E8F">
        <w:rPr>
          <w:rFonts w:ascii="仿宋_GB2312" w:eastAsia="仿宋_GB2312" w:cs="宋体" w:hint="eastAsia"/>
          <w:color w:val="000000"/>
          <w:kern w:val="0"/>
          <w:sz w:val="32"/>
          <w:szCs w:val="32"/>
        </w:rPr>
        <w:t>人数</w:t>
      </w:r>
      <w:r w:rsidR="009D4E8F" w:rsidRPr="009D4E8F">
        <w:rPr>
          <w:rFonts w:ascii="仿宋_GB2312" w:eastAsia="仿宋_GB2312" w:cs="宋体"/>
          <w:color w:val="000000"/>
          <w:kern w:val="0"/>
          <w:sz w:val="32"/>
          <w:szCs w:val="32"/>
        </w:rPr>
        <w:t>组织听证会，不再组织报名补缺；如</w:t>
      </w:r>
      <w:r w:rsidR="009D4E8F">
        <w:rPr>
          <w:rFonts w:ascii="仿宋_GB2312" w:eastAsia="仿宋_GB2312" w:cs="宋体" w:hint="eastAsia"/>
          <w:color w:val="000000"/>
          <w:kern w:val="0"/>
          <w:sz w:val="32"/>
          <w:szCs w:val="32"/>
        </w:rPr>
        <w:t>自愿</w:t>
      </w:r>
      <w:r w:rsidR="009D4E8F" w:rsidRPr="009D4E8F">
        <w:rPr>
          <w:rFonts w:ascii="仿宋_GB2312" w:eastAsia="仿宋_GB2312" w:cs="宋体"/>
          <w:color w:val="000000"/>
          <w:kern w:val="0"/>
          <w:sz w:val="32"/>
          <w:szCs w:val="32"/>
        </w:rPr>
        <w:t>报名登记</w:t>
      </w:r>
      <w:r w:rsidR="009D4E8F">
        <w:rPr>
          <w:rFonts w:ascii="仿宋_GB2312" w:eastAsia="仿宋_GB2312" w:cs="宋体" w:hint="eastAsia"/>
          <w:color w:val="000000"/>
          <w:kern w:val="0"/>
          <w:sz w:val="32"/>
          <w:szCs w:val="32"/>
        </w:rPr>
        <w:t>人数</w:t>
      </w:r>
      <w:r w:rsidR="009D4E8F" w:rsidRPr="009D4E8F">
        <w:rPr>
          <w:rFonts w:ascii="仿宋_GB2312" w:eastAsia="仿宋_GB2312" w:cs="宋体"/>
          <w:color w:val="000000"/>
          <w:kern w:val="0"/>
          <w:sz w:val="32"/>
          <w:szCs w:val="32"/>
        </w:rPr>
        <w:t>不足10人，另行组织报名补缺。</w:t>
      </w:r>
    </w:p>
    <w:p w:rsidR="0018127D" w:rsidRPr="0018127D" w:rsidRDefault="0018127D" w:rsidP="007B3372">
      <w:pPr>
        <w:widowControl/>
        <w:spacing w:line="360" w:lineRule="auto"/>
        <w:ind w:firstLineChars="200" w:firstLine="640"/>
        <w:rPr>
          <w:rFonts w:ascii="仿宋_GB2312" w:eastAsia="仿宋_GB2312" w:hAnsi="宋体" w:cs="宋体"/>
          <w:color w:val="000000"/>
          <w:kern w:val="0"/>
          <w:sz w:val="32"/>
          <w:szCs w:val="32"/>
        </w:rPr>
      </w:pPr>
      <w:r w:rsidRPr="0018127D">
        <w:rPr>
          <w:rFonts w:ascii="仿宋_GB2312" w:eastAsia="仿宋_GB2312" w:cs="宋体" w:hint="eastAsia"/>
          <w:color w:val="000000"/>
          <w:kern w:val="0"/>
          <w:sz w:val="32"/>
          <w:szCs w:val="32"/>
        </w:rPr>
        <w:lastRenderedPageBreak/>
        <w:t>五、为体现听证代表的广泛参与性，企业代表应兼顾不同所有制形式企业，个体经营代表应兼顾不同客户种类，消费者代表应兼顾不同年龄段。</w:t>
      </w:r>
    </w:p>
    <w:p w:rsidR="0018127D" w:rsidRDefault="0018127D" w:rsidP="007B3372">
      <w:pPr>
        <w:widowControl/>
        <w:spacing w:line="360" w:lineRule="auto"/>
        <w:ind w:firstLineChars="200" w:firstLine="640"/>
        <w:rPr>
          <w:rFonts w:ascii="仿宋_GB2312" w:eastAsia="仿宋_GB2312" w:cs="宋体"/>
          <w:color w:val="000000"/>
          <w:kern w:val="0"/>
          <w:sz w:val="32"/>
          <w:szCs w:val="32"/>
        </w:rPr>
      </w:pPr>
      <w:r w:rsidRPr="0018127D">
        <w:rPr>
          <w:rFonts w:ascii="仿宋_GB2312" w:eastAsia="仿宋_GB2312" w:cs="宋体" w:hint="eastAsia"/>
          <w:color w:val="000000"/>
          <w:kern w:val="0"/>
          <w:sz w:val="32"/>
          <w:szCs w:val="32"/>
        </w:rPr>
        <w:t>六、听证会代表名单将在</w:t>
      </w:r>
      <w:r w:rsidR="00DB5C8D">
        <w:rPr>
          <w:rFonts w:ascii="仿宋_GB2312" w:eastAsia="仿宋_GB2312" w:cs="宋体" w:hint="eastAsia"/>
          <w:color w:val="000000"/>
          <w:kern w:val="0"/>
          <w:sz w:val="32"/>
          <w:szCs w:val="32"/>
        </w:rPr>
        <w:t>大连金普新区</w:t>
      </w:r>
      <w:r w:rsidRPr="0018127D">
        <w:rPr>
          <w:rFonts w:ascii="仿宋_GB2312" w:eastAsia="仿宋_GB2312" w:cs="宋体" w:hint="eastAsia"/>
          <w:color w:val="000000"/>
          <w:kern w:val="0"/>
          <w:sz w:val="32"/>
          <w:szCs w:val="32"/>
        </w:rPr>
        <w:t>政府网上予以公告</w:t>
      </w:r>
      <w:r w:rsidR="00EC7D31" w:rsidRPr="0018127D">
        <w:rPr>
          <w:rFonts w:ascii="仿宋_GB2312" w:eastAsia="仿宋_GB2312" w:cs="宋体" w:hint="eastAsia"/>
          <w:color w:val="000000"/>
          <w:kern w:val="0"/>
          <w:sz w:val="32"/>
          <w:szCs w:val="32"/>
        </w:rPr>
        <w:t>。</w:t>
      </w:r>
    </w:p>
    <w:p w:rsidR="007F166C" w:rsidRDefault="007F166C" w:rsidP="007B3372">
      <w:pPr>
        <w:widowControl/>
        <w:spacing w:line="360" w:lineRule="auto"/>
        <w:rPr>
          <w:rFonts w:ascii="仿宋_GB2312" w:eastAsia="仿宋_GB2312" w:cs="宋体"/>
          <w:bCs/>
          <w:kern w:val="0"/>
          <w:sz w:val="32"/>
          <w:szCs w:val="32"/>
        </w:rPr>
      </w:pPr>
      <w:r>
        <w:rPr>
          <w:rFonts w:ascii="仿宋_GB2312" w:eastAsia="仿宋_GB2312" w:cs="宋体"/>
          <w:bCs/>
          <w:kern w:val="0"/>
          <w:sz w:val="32"/>
          <w:szCs w:val="32"/>
        </w:rPr>
        <w:br w:type="page"/>
      </w:r>
    </w:p>
    <w:p w:rsidR="00BF38E7" w:rsidRPr="00545E7F" w:rsidRDefault="00BF38E7" w:rsidP="00545E7F">
      <w:pPr>
        <w:widowControl/>
        <w:rPr>
          <w:rFonts w:ascii="黑体" w:eastAsia="黑体" w:hAnsi="宋体"/>
          <w:sz w:val="28"/>
          <w:szCs w:val="28"/>
        </w:rPr>
      </w:pPr>
      <w:r w:rsidRPr="00545E7F">
        <w:rPr>
          <w:rFonts w:ascii="仿宋_GB2312" w:eastAsia="仿宋_GB2312" w:cs="宋体" w:hint="eastAsia"/>
          <w:bCs/>
          <w:kern w:val="0"/>
          <w:sz w:val="32"/>
          <w:szCs w:val="32"/>
        </w:rPr>
        <w:lastRenderedPageBreak/>
        <w:t>附件</w:t>
      </w:r>
      <w:r w:rsidR="007E5F0F">
        <w:rPr>
          <w:rFonts w:ascii="仿宋_GB2312" w:eastAsia="仿宋_GB2312" w:cs="宋体"/>
          <w:bCs/>
          <w:kern w:val="0"/>
          <w:sz w:val="32"/>
          <w:szCs w:val="32"/>
        </w:rPr>
        <w:t>3</w:t>
      </w:r>
    </w:p>
    <w:p w:rsidR="007B3372" w:rsidRDefault="00BF38E7" w:rsidP="007B3372">
      <w:pPr>
        <w:widowControl/>
        <w:spacing w:line="560" w:lineRule="exact"/>
        <w:ind w:firstLineChars="200" w:firstLine="723"/>
        <w:jc w:val="center"/>
        <w:rPr>
          <w:rFonts w:ascii="仿宋_GB2312" w:eastAsia="仿宋_GB2312" w:cs="宋体"/>
          <w:b/>
          <w:color w:val="000000"/>
          <w:kern w:val="0"/>
          <w:sz w:val="36"/>
          <w:szCs w:val="36"/>
        </w:rPr>
      </w:pPr>
      <w:r w:rsidRPr="007B3372">
        <w:rPr>
          <w:rFonts w:ascii="仿宋_GB2312" w:eastAsia="仿宋_GB2312" w:cs="宋体" w:hint="eastAsia"/>
          <w:b/>
          <w:color w:val="000000"/>
          <w:kern w:val="0"/>
          <w:sz w:val="36"/>
          <w:szCs w:val="36"/>
        </w:rPr>
        <w:t>听证会报名表</w:t>
      </w:r>
    </w:p>
    <w:p w:rsidR="007B3372" w:rsidRPr="007B3372" w:rsidRDefault="007B3372" w:rsidP="007B3372">
      <w:pPr>
        <w:widowControl/>
        <w:spacing w:line="560" w:lineRule="exact"/>
        <w:ind w:firstLineChars="200" w:firstLine="723"/>
        <w:jc w:val="center"/>
        <w:rPr>
          <w:rFonts w:ascii="仿宋_GB2312" w:eastAsia="仿宋_GB2312" w:cs="宋体"/>
          <w:b/>
          <w:color w:val="000000"/>
          <w:kern w:val="0"/>
          <w:sz w:val="36"/>
          <w:szCs w:val="36"/>
        </w:rPr>
      </w:pPr>
    </w:p>
    <w:tbl>
      <w:tblPr>
        <w:tblStyle w:val="a3"/>
        <w:tblW w:w="8522" w:type="dxa"/>
        <w:jc w:val="center"/>
        <w:tblLayout w:type="fixed"/>
        <w:tblLook w:val="0000"/>
      </w:tblPr>
      <w:tblGrid>
        <w:gridCol w:w="846"/>
        <w:gridCol w:w="2126"/>
        <w:gridCol w:w="992"/>
        <w:gridCol w:w="851"/>
        <w:gridCol w:w="1417"/>
        <w:gridCol w:w="2290"/>
      </w:tblGrid>
      <w:tr w:rsidR="005500AF" w:rsidRPr="00A85E17" w:rsidTr="00623F12">
        <w:trPr>
          <w:trHeight w:val="843"/>
          <w:jc w:val="center"/>
        </w:trPr>
        <w:tc>
          <w:tcPr>
            <w:tcW w:w="846" w:type="dxa"/>
            <w:vAlign w:val="center"/>
          </w:tcPr>
          <w:p w:rsidR="005500AF" w:rsidRPr="00A85E17" w:rsidRDefault="005500AF" w:rsidP="00BB59EC">
            <w:pPr>
              <w:jc w:val="center"/>
              <w:rPr>
                <w:rFonts w:ascii="宋体" w:hAnsi="宋体" w:cs="仿宋_GB2312"/>
                <w:sz w:val="24"/>
                <w:szCs w:val="24"/>
              </w:rPr>
            </w:pPr>
            <w:r w:rsidRPr="00A85E17">
              <w:rPr>
                <w:rFonts w:ascii="宋体" w:hAnsi="宋体" w:cs="仿宋_GB2312" w:hint="eastAsia"/>
                <w:sz w:val="24"/>
                <w:szCs w:val="24"/>
              </w:rPr>
              <w:t>姓名</w:t>
            </w:r>
          </w:p>
        </w:tc>
        <w:tc>
          <w:tcPr>
            <w:tcW w:w="2126" w:type="dxa"/>
            <w:vAlign w:val="center"/>
          </w:tcPr>
          <w:p w:rsidR="005500AF" w:rsidRPr="00A85E17" w:rsidRDefault="005500AF" w:rsidP="005500AF">
            <w:pPr>
              <w:jc w:val="left"/>
              <w:rPr>
                <w:rFonts w:ascii="宋体" w:hAnsi="宋体" w:cs="仿宋_GB2312"/>
                <w:sz w:val="24"/>
                <w:szCs w:val="24"/>
              </w:rPr>
            </w:pPr>
          </w:p>
        </w:tc>
        <w:tc>
          <w:tcPr>
            <w:tcW w:w="992" w:type="dxa"/>
            <w:vAlign w:val="center"/>
          </w:tcPr>
          <w:p w:rsidR="005500AF" w:rsidRPr="00A85E17" w:rsidRDefault="005500AF" w:rsidP="005500AF">
            <w:pPr>
              <w:ind w:firstLineChars="100" w:firstLine="240"/>
              <w:jc w:val="left"/>
              <w:rPr>
                <w:rFonts w:ascii="宋体" w:hAnsi="宋体" w:cs="仿宋_GB2312"/>
                <w:sz w:val="24"/>
                <w:szCs w:val="24"/>
              </w:rPr>
            </w:pPr>
            <w:r w:rsidRPr="00A85E17">
              <w:rPr>
                <w:rFonts w:ascii="宋体" w:hAnsi="宋体" w:cs="仿宋_GB2312" w:hint="eastAsia"/>
                <w:sz w:val="24"/>
                <w:szCs w:val="24"/>
              </w:rPr>
              <w:t>性别</w:t>
            </w:r>
          </w:p>
        </w:tc>
        <w:tc>
          <w:tcPr>
            <w:tcW w:w="851" w:type="dxa"/>
            <w:vAlign w:val="center"/>
          </w:tcPr>
          <w:p w:rsidR="005500AF" w:rsidRPr="00A85E17" w:rsidRDefault="005500AF" w:rsidP="005500AF">
            <w:pPr>
              <w:jc w:val="left"/>
              <w:rPr>
                <w:rFonts w:ascii="宋体" w:hAnsi="宋体" w:cs="仿宋_GB2312"/>
                <w:sz w:val="24"/>
                <w:szCs w:val="24"/>
              </w:rPr>
            </w:pPr>
          </w:p>
        </w:tc>
        <w:tc>
          <w:tcPr>
            <w:tcW w:w="1417" w:type="dxa"/>
            <w:vAlign w:val="center"/>
          </w:tcPr>
          <w:p w:rsidR="005500AF" w:rsidRPr="00A85E17" w:rsidRDefault="005500AF" w:rsidP="005500AF">
            <w:pPr>
              <w:jc w:val="center"/>
              <w:rPr>
                <w:rFonts w:ascii="宋体" w:hAnsi="宋体" w:cs="仿宋_GB2312"/>
                <w:sz w:val="24"/>
                <w:szCs w:val="24"/>
              </w:rPr>
            </w:pPr>
            <w:r w:rsidRPr="00A85E17">
              <w:rPr>
                <w:rFonts w:ascii="宋体" w:hAnsi="宋体" w:cs="仿宋_GB2312" w:hint="eastAsia"/>
                <w:sz w:val="24"/>
                <w:szCs w:val="24"/>
              </w:rPr>
              <w:t>出生</w:t>
            </w:r>
          </w:p>
          <w:p w:rsidR="005500AF" w:rsidRPr="00A85E17" w:rsidRDefault="005500AF" w:rsidP="005500AF">
            <w:pPr>
              <w:jc w:val="center"/>
              <w:rPr>
                <w:rFonts w:ascii="宋体" w:hAnsi="宋体" w:cs="仿宋_GB2312"/>
                <w:sz w:val="24"/>
                <w:szCs w:val="24"/>
              </w:rPr>
            </w:pPr>
            <w:r w:rsidRPr="00A85E17">
              <w:rPr>
                <w:rFonts w:ascii="宋体" w:hAnsi="宋体" w:cs="仿宋_GB2312" w:hint="eastAsia"/>
                <w:sz w:val="24"/>
                <w:szCs w:val="24"/>
              </w:rPr>
              <w:t>年月</w:t>
            </w:r>
          </w:p>
        </w:tc>
        <w:tc>
          <w:tcPr>
            <w:tcW w:w="2290" w:type="dxa"/>
            <w:vAlign w:val="center"/>
          </w:tcPr>
          <w:p w:rsidR="005500AF" w:rsidRPr="00A85E17" w:rsidRDefault="005500AF" w:rsidP="005500AF">
            <w:pPr>
              <w:jc w:val="left"/>
              <w:rPr>
                <w:rFonts w:ascii="宋体" w:hAnsi="宋体" w:cs="仿宋_GB2312"/>
                <w:sz w:val="24"/>
                <w:szCs w:val="24"/>
              </w:rPr>
            </w:pPr>
          </w:p>
        </w:tc>
      </w:tr>
      <w:tr w:rsidR="00B87383" w:rsidRPr="00A85E17" w:rsidTr="00623F12">
        <w:trPr>
          <w:trHeight w:val="843"/>
          <w:jc w:val="center"/>
        </w:trPr>
        <w:tc>
          <w:tcPr>
            <w:tcW w:w="846" w:type="dxa"/>
            <w:vAlign w:val="center"/>
          </w:tcPr>
          <w:p w:rsidR="00B87383" w:rsidRPr="00A85E17" w:rsidRDefault="00B87383" w:rsidP="00BB59EC">
            <w:pPr>
              <w:jc w:val="center"/>
              <w:rPr>
                <w:rFonts w:ascii="宋体" w:hAnsi="宋体" w:cs="仿宋_GB2312"/>
                <w:sz w:val="24"/>
                <w:szCs w:val="24"/>
              </w:rPr>
            </w:pPr>
            <w:r w:rsidRPr="00A85E17">
              <w:rPr>
                <w:rFonts w:ascii="宋体" w:hAnsi="宋体" w:cs="仿宋_GB2312" w:hint="eastAsia"/>
                <w:sz w:val="24"/>
                <w:szCs w:val="24"/>
              </w:rPr>
              <w:t>身份</w:t>
            </w:r>
          </w:p>
          <w:p w:rsidR="00B87383" w:rsidRPr="00A85E17" w:rsidRDefault="00B87383" w:rsidP="00BB59EC">
            <w:pPr>
              <w:jc w:val="center"/>
              <w:rPr>
                <w:rFonts w:ascii="宋体" w:hAnsi="宋体" w:cs="仿宋_GB2312"/>
                <w:sz w:val="24"/>
                <w:szCs w:val="24"/>
              </w:rPr>
            </w:pPr>
            <w:r w:rsidRPr="00A85E17">
              <w:rPr>
                <w:rFonts w:ascii="宋体" w:hAnsi="宋体" w:cs="仿宋_GB2312" w:hint="eastAsia"/>
                <w:sz w:val="24"/>
                <w:szCs w:val="24"/>
              </w:rPr>
              <w:t>证号</w:t>
            </w:r>
          </w:p>
        </w:tc>
        <w:tc>
          <w:tcPr>
            <w:tcW w:w="3118" w:type="dxa"/>
            <w:gridSpan w:val="2"/>
            <w:vAlign w:val="center"/>
          </w:tcPr>
          <w:p w:rsidR="00B87383" w:rsidRPr="00A85E17" w:rsidRDefault="00B87383" w:rsidP="005500AF">
            <w:pPr>
              <w:ind w:firstLineChars="100" w:firstLine="240"/>
              <w:rPr>
                <w:rFonts w:ascii="宋体" w:hAnsi="宋体" w:cs="仿宋_GB2312"/>
                <w:sz w:val="24"/>
                <w:szCs w:val="24"/>
              </w:rPr>
            </w:pPr>
          </w:p>
        </w:tc>
        <w:tc>
          <w:tcPr>
            <w:tcW w:w="851" w:type="dxa"/>
            <w:vAlign w:val="center"/>
          </w:tcPr>
          <w:p w:rsidR="00B87383" w:rsidRPr="00A85E17" w:rsidRDefault="00B87383" w:rsidP="005500AF">
            <w:pPr>
              <w:jc w:val="center"/>
              <w:rPr>
                <w:rFonts w:ascii="宋体" w:hAnsi="宋体" w:cs="仿宋_GB2312"/>
                <w:sz w:val="24"/>
                <w:szCs w:val="24"/>
              </w:rPr>
            </w:pPr>
            <w:r w:rsidRPr="00A85E17">
              <w:rPr>
                <w:rFonts w:ascii="宋体" w:hAnsi="宋体" w:cs="仿宋_GB2312" w:hint="eastAsia"/>
                <w:sz w:val="24"/>
                <w:szCs w:val="24"/>
              </w:rPr>
              <w:t>文化</w:t>
            </w:r>
          </w:p>
          <w:p w:rsidR="00B87383" w:rsidRPr="00A85E17" w:rsidRDefault="00B87383" w:rsidP="005500AF">
            <w:pPr>
              <w:jc w:val="center"/>
              <w:rPr>
                <w:rFonts w:ascii="宋体" w:hAnsi="宋体" w:cs="仿宋_GB2312"/>
                <w:sz w:val="24"/>
                <w:szCs w:val="24"/>
              </w:rPr>
            </w:pPr>
            <w:r w:rsidRPr="00A85E17">
              <w:rPr>
                <w:rFonts w:ascii="宋体" w:hAnsi="宋体" w:cs="仿宋_GB2312" w:hint="eastAsia"/>
                <w:sz w:val="24"/>
                <w:szCs w:val="24"/>
              </w:rPr>
              <w:t>程度</w:t>
            </w:r>
          </w:p>
        </w:tc>
        <w:tc>
          <w:tcPr>
            <w:tcW w:w="3707" w:type="dxa"/>
            <w:gridSpan w:val="2"/>
            <w:vAlign w:val="center"/>
          </w:tcPr>
          <w:p w:rsidR="00B87383" w:rsidRPr="00A85E17" w:rsidRDefault="00B87383" w:rsidP="005500AF">
            <w:pPr>
              <w:jc w:val="center"/>
              <w:rPr>
                <w:rFonts w:ascii="宋体" w:hAnsi="宋体" w:cs="仿宋_GB2312"/>
                <w:sz w:val="24"/>
                <w:szCs w:val="24"/>
              </w:rPr>
            </w:pPr>
          </w:p>
        </w:tc>
      </w:tr>
      <w:tr w:rsidR="00B87383" w:rsidRPr="00A85E17" w:rsidTr="00623F12">
        <w:trPr>
          <w:trHeight w:val="843"/>
          <w:jc w:val="center"/>
        </w:trPr>
        <w:tc>
          <w:tcPr>
            <w:tcW w:w="846" w:type="dxa"/>
            <w:vAlign w:val="center"/>
          </w:tcPr>
          <w:p w:rsidR="00B87383" w:rsidRPr="00A85E17" w:rsidRDefault="00B87383" w:rsidP="00BB59EC">
            <w:pPr>
              <w:jc w:val="center"/>
              <w:rPr>
                <w:rFonts w:ascii="宋体" w:hAnsi="宋体" w:cs="仿宋_GB2312"/>
                <w:sz w:val="24"/>
                <w:szCs w:val="24"/>
              </w:rPr>
            </w:pPr>
            <w:r w:rsidRPr="00A85E17">
              <w:rPr>
                <w:rFonts w:ascii="宋体" w:hAnsi="宋体" w:cs="仿宋_GB2312" w:hint="eastAsia"/>
                <w:sz w:val="24"/>
                <w:szCs w:val="24"/>
              </w:rPr>
              <w:t>工作</w:t>
            </w:r>
          </w:p>
          <w:p w:rsidR="00B87383" w:rsidRPr="00A85E17" w:rsidRDefault="00B87383" w:rsidP="00BB59EC">
            <w:pPr>
              <w:jc w:val="center"/>
              <w:rPr>
                <w:rFonts w:ascii="宋体" w:hAnsi="宋体" w:cs="仿宋_GB2312"/>
                <w:sz w:val="24"/>
                <w:szCs w:val="24"/>
              </w:rPr>
            </w:pPr>
            <w:r w:rsidRPr="00A85E17">
              <w:rPr>
                <w:rFonts w:ascii="宋体" w:hAnsi="宋体" w:cs="仿宋_GB2312" w:hint="eastAsia"/>
                <w:sz w:val="24"/>
                <w:szCs w:val="24"/>
              </w:rPr>
              <w:t>单位</w:t>
            </w:r>
          </w:p>
        </w:tc>
        <w:tc>
          <w:tcPr>
            <w:tcW w:w="3118" w:type="dxa"/>
            <w:gridSpan w:val="2"/>
            <w:vAlign w:val="center"/>
          </w:tcPr>
          <w:p w:rsidR="00B87383" w:rsidRPr="00A85E17" w:rsidRDefault="00B87383" w:rsidP="005500AF">
            <w:pPr>
              <w:jc w:val="center"/>
              <w:rPr>
                <w:rFonts w:ascii="宋体" w:hAnsi="宋体" w:cs="仿宋_GB2312"/>
                <w:sz w:val="24"/>
                <w:szCs w:val="24"/>
              </w:rPr>
            </w:pPr>
          </w:p>
        </w:tc>
        <w:tc>
          <w:tcPr>
            <w:tcW w:w="851" w:type="dxa"/>
            <w:vAlign w:val="center"/>
          </w:tcPr>
          <w:p w:rsidR="00B87383" w:rsidRPr="00A85E17" w:rsidRDefault="00B87383" w:rsidP="005500AF">
            <w:pPr>
              <w:jc w:val="center"/>
              <w:rPr>
                <w:rFonts w:ascii="宋体" w:hAnsi="宋体" w:cs="仿宋_GB2312"/>
                <w:sz w:val="24"/>
                <w:szCs w:val="24"/>
              </w:rPr>
            </w:pPr>
            <w:r w:rsidRPr="00A85E17">
              <w:rPr>
                <w:rFonts w:ascii="宋体" w:hAnsi="宋体" w:cs="仿宋_GB2312" w:hint="eastAsia"/>
                <w:sz w:val="24"/>
                <w:szCs w:val="24"/>
              </w:rPr>
              <w:t>通信地址</w:t>
            </w:r>
          </w:p>
        </w:tc>
        <w:tc>
          <w:tcPr>
            <w:tcW w:w="3707" w:type="dxa"/>
            <w:gridSpan w:val="2"/>
            <w:vAlign w:val="center"/>
          </w:tcPr>
          <w:p w:rsidR="00B87383" w:rsidRPr="00A85E17" w:rsidRDefault="00B87383" w:rsidP="005500AF">
            <w:pPr>
              <w:jc w:val="center"/>
              <w:rPr>
                <w:rFonts w:ascii="宋体" w:hAnsi="宋体" w:cs="仿宋_GB2312"/>
                <w:sz w:val="24"/>
                <w:szCs w:val="24"/>
              </w:rPr>
            </w:pPr>
          </w:p>
        </w:tc>
      </w:tr>
      <w:tr w:rsidR="00B87383" w:rsidRPr="00A85E17" w:rsidTr="00623F12">
        <w:trPr>
          <w:trHeight w:val="843"/>
          <w:jc w:val="center"/>
        </w:trPr>
        <w:tc>
          <w:tcPr>
            <w:tcW w:w="846" w:type="dxa"/>
            <w:vAlign w:val="center"/>
          </w:tcPr>
          <w:p w:rsidR="00B87383" w:rsidRPr="00A85E17" w:rsidRDefault="00B87383" w:rsidP="00BB59EC">
            <w:pPr>
              <w:jc w:val="center"/>
              <w:rPr>
                <w:rFonts w:ascii="宋体" w:hAnsi="宋体" w:cs="仿宋_GB2312"/>
                <w:sz w:val="24"/>
                <w:szCs w:val="24"/>
              </w:rPr>
            </w:pPr>
            <w:r w:rsidRPr="00A85E17">
              <w:rPr>
                <w:rFonts w:ascii="宋体" w:hAnsi="宋体" w:cs="仿宋_GB2312" w:hint="eastAsia"/>
                <w:sz w:val="24"/>
                <w:szCs w:val="24"/>
              </w:rPr>
              <w:t>联系电话</w:t>
            </w:r>
          </w:p>
        </w:tc>
        <w:tc>
          <w:tcPr>
            <w:tcW w:w="3118" w:type="dxa"/>
            <w:gridSpan w:val="2"/>
            <w:vAlign w:val="center"/>
          </w:tcPr>
          <w:p w:rsidR="00B87383" w:rsidRPr="00A85E17" w:rsidRDefault="00B87383" w:rsidP="005500AF">
            <w:pPr>
              <w:jc w:val="left"/>
              <w:rPr>
                <w:rFonts w:ascii="宋体" w:hAnsi="宋体" w:cs="仿宋_GB2312"/>
                <w:sz w:val="24"/>
                <w:szCs w:val="24"/>
              </w:rPr>
            </w:pPr>
          </w:p>
        </w:tc>
        <w:tc>
          <w:tcPr>
            <w:tcW w:w="851" w:type="dxa"/>
            <w:vAlign w:val="center"/>
          </w:tcPr>
          <w:p w:rsidR="00B87383" w:rsidRPr="00A85E17" w:rsidRDefault="00B87383" w:rsidP="00B87383">
            <w:pPr>
              <w:jc w:val="center"/>
              <w:rPr>
                <w:rFonts w:ascii="宋体" w:hAnsi="宋体" w:cs="仿宋_GB2312"/>
                <w:sz w:val="24"/>
                <w:szCs w:val="24"/>
              </w:rPr>
            </w:pPr>
            <w:r w:rsidRPr="00A85E17">
              <w:rPr>
                <w:rFonts w:ascii="宋体" w:hAnsi="宋体" w:cs="仿宋_GB2312" w:hint="eastAsia"/>
                <w:sz w:val="24"/>
                <w:szCs w:val="24"/>
              </w:rPr>
              <w:t>邮箱</w:t>
            </w:r>
          </w:p>
        </w:tc>
        <w:tc>
          <w:tcPr>
            <w:tcW w:w="3707" w:type="dxa"/>
            <w:gridSpan w:val="2"/>
            <w:vAlign w:val="center"/>
          </w:tcPr>
          <w:p w:rsidR="00B87383" w:rsidRPr="00A85E17" w:rsidRDefault="00B87383" w:rsidP="005500AF">
            <w:pPr>
              <w:jc w:val="left"/>
              <w:rPr>
                <w:rFonts w:ascii="宋体" w:hAnsi="宋体" w:cs="仿宋_GB2312"/>
                <w:sz w:val="24"/>
                <w:szCs w:val="24"/>
              </w:rPr>
            </w:pPr>
          </w:p>
        </w:tc>
      </w:tr>
      <w:tr w:rsidR="007E5F0F" w:rsidRPr="00A85E17" w:rsidTr="007B3372">
        <w:trPr>
          <w:trHeight w:val="2924"/>
          <w:jc w:val="center"/>
        </w:trPr>
        <w:tc>
          <w:tcPr>
            <w:tcW w:w="846" w:type="dxa"/>
            <w:vAlign w:val="center"/>
          </w:tcPr>
          <w:p w:rsidR="007E5F0F" w:rsidRPr="00A85E17" w:rsidRDefault="001E0831" w:rsidP="0085750E">
            <w:pPr>
              <w:jc w:val="center"/>
              <w:rPr>
                <w:rFonts w:ascii="宋体" w:hAnsi="宋体" w:cs="仿宋_GB2312"/>
                <w:sz w:val="24"/>
                <w:szCs w:val="24"/>
              </w:rPr>
            </w:pPr>
            <w:r>
              <w:rPr>
                <w:rFonts w:ascii="宋体" w:hAnsi="宋体" w:cs="仿宋_GB2312" w:hint="eastAsia"/>
                <w:sz w:val="24"/>
                <w:szCs w:val="24"/>
              </w:rPr>
              <w:t>意见</w:t>
            </w:r>
            <w:r>
              <w:rPr>
                <w:rFonts w:ascii="宋体" w:hAnsi="宋体" w:cs="仿宋_GB2312"/>
                <w:sz w:val="24"/>
                <w:szCs w:val="24"/>
              </w:rPr>
              <w:t>摘要</w:t>
            </w:r>
          </w:p>
        </w:tc>
        <w:tc>
          <w:tcPr>
            <w:tcW w:w="7676" w:type="dxa"/>
            <w:gridSpan w:val="5"/>
            <w:vAlign w:val="center"/>
          </w:tcPr>
          <w:p w:rsidR="007E5F0F" w:rsidRPr="00A85E17" w:rsidRDefault="007E5F0F" w:rsidP="005500AF">
            <w:pPr>
              <w:jc w:val="left"/>
              <w:rPr>
                <w:rFonts w:ascii="宋体" w:hAnsi="宋体"/>
                <w:sz w:val="24"/>
              </w:rPr>
            </w:pPr>
          </w:p>
        </w:tc>
      </w:tr>
      <w:tr w:rsidR="005500AF" w:rsidRPr="00A85E17" w:rsidTr="007E5F0F">
        <w:trPr>
          <w:trHeight w:val="416"/>
          <w:jc w:val="center"/>
        </w:trPr>
        <w:tc>
          <w:tcPr>
            <w:tcW w:w="846" w:type="dxa"/>
            <w:vAlign w:val="center"/>
          </w:tcPr>
          <w:p w:rsidR="005500AF" w:rsidRPr="00A85E17" w:rsidRDefault="00A85E17" w:rsidP="0085750E">
            <w:pPr>
              <w:jc w:val="center"/>
              <w:rPr>
                <w:rFonts w:ascii="宋体" w:hAnsi="宋体" w:cs="仿宋_GB2312"/>
                <w:sz w:val="24"/>
                <w:szCs w:val="24"/>
              </w:rPr>
            </w:pPr>
            <w:r w:rsidRPr="00A85E17">
              <w:rPr>
                <w:rFonts w:ascii="宋体" w:hAnsi="宋体" w:cs="仿宋_GB2312" w:hint="eastAsia"/>
                <w:sz w:val="24"/>
                <w:szCs w:val="24"/>
              </w:rPr>
              <w:t>签字确认</w:t>
            </w:r>
          </w:p>
        </w:tc>
        <w:tc>
          <w:tcPr>
            <w:tcW w:w="7676" w:type="dxa"/>
            <w:gridSpan w:val="5"/>
            <w:vAlign w:val="center"/>
          </w:tcPr>
          <w:p w:rsidR="00A85E17" w:rsidRDefault="00A85E17" w:rsidP="005500AF">
            <w:pPr>
              <w:jc w:val="left"/>
              <w:rPr>
                <w:rFonts w:ascii="宋体" w:hAnsi="宋体"/>
                <w:sz w:val="24"/>
              </w:rPr>
            </w:pPr>
            <w:r w:rsidRPr="00A85E17">
              <w:rPr>
                <w:rFonts w:ascii="宋体" w:hAnsi="宋体" w:hint="eastAsia"/>
                <w:sz w:val="24"/>
              </w:rPr>
              <w:t>以上情况属实。</w:t>
            </w:r>
          </w:p>
          <w:p w:rsidR="00A85E17" w:rsidRPr="00A85E17" w:rsidRDefault="00A85E17" w:rsidP="005500AF">
            <w:pPr>
              <w:jc w:val="left"/>
              <w:rPr>
                <w:rFonts w:ascii="宋体" w:hAnsi="宋体"/>
                <w:sz w:val="24"/>
              </w:rPr>
            </w:pPr>
          </w:p>
          <w:p w:rsidR="00A85E17" w:rsidRPr="00A85E17" w:rsidRDefault="00A85E17" w:rsidP="005500AF">
            <w:pPr>
              <w:jc w:val="left"/>
              <w:rPr>
                <w:rFonts w:ascii="宋体" w:hAnsi="宋体"/>
                <w:sz w:val="24"/>
              </w:rPr>
            </w:pPr>
            <w:r w:rsidRPr="00A85E17">
              <w:rPr>
                <w:rFonts w:ascii="宋体" w:hAnsi="宋体" w:hint="eastAsia"/>
                <w:sz w:val="24"/>
              </w:rPr>
              <w:t xml:space="preserve">申请企业（盖章）/申请人签名：          </w:t>
            </w:r>
          </w:p>
          <w:p w:rsidR="00A85E17" w:rsidRPr="00A85E17" w:rsidRDefault="00A85E17" w:rsidP="005500AF">
            <w:pPr>
              <w:jc w:val="left"/>
              <w:rPr>
                <w:rFonts w:ascii="宋体" w:hAnsi="宋体"/>
                <w:sz w:val="24"/>
              </w:rPr>
            </w:pPr>
          </w:p>
          <w:p w:rsidR="005500AF" w:rsidRPr="00A85E17" w:rsidRDefault="00A85E17" w:rsidP="00A85E17">
            <w:pPr>
              <w:ind w:firstLineChars="1550" w:firstLine="3720"/>
              <w:jc w:val="left"/>
              <w:rPr>
                <w:rFonts w:ascii="宋体" w:hAnsi="宋体" w:cs="仿宋_GB2312"/>
                <w:sz w:val="24"/>
                <w:szCs w:val="24"/>
              </w:rPr>
            </w:pPr>
            <w:r w:rsidRPr="00A85E17">
              <w:rPr>
                <w:rFonts w:ascii="宋体" w:hAnsi="宋体" w:hint="eastAsia"/>
                <w:sz w:val="24"/>
              </w:rPr>
              <w:t xml:space="preserve">  年      月     日</w:t>
            </w:r>
          </w:p>
        </w:tc>
      </w:tr>
      <w:tr w:rsidR="00A85E17" w:rsidRPr="00A85E17" w:rsidTr="00B9616E">
        <w:trPr>
          <w:trHeight w:hRule="exact" w:val="1437"/>
          <w:jc w:val="center"/>
        </w:trPr>
        <w:tc>
          <w:tcPr>
            <w:tcW w:w="846" w:type="dxa"/>
            <w:vAlign w:val="center"/>
          </w:tcPr>
          <w:p w:rsidR="00A85E17" w:rsidRPr="00A85E17" w:rsidRDefault="00BB59EC" w:rsidP="00A85E17">
            <w:pPr>
              <w:jc w:val="center"/>
              <w:rPr>
                <w:rFonts w:ascii="宋体" w:hAnsi="宋体" w:cs="仿宋_GB2312"/>
                <w:sz w:val="24"/>
                <w:szCs w:val="24"/>
              </w:rPr>
            </w:pPr>
            <w:r>
              <w:rPr>
                <w:rFonts w:ascii="宋体" w:hAnsi="宋体" w:cs="仿宋_GB2312" w:hint="eastAsia"/>
                <w:sz w:val="24"/>
                <w:szCs w:val="24"/>
              </w:rPr>
              <w:t>注意事项</w:t>
            </w:r>
          </w:p>
        </w:tc>
        <w:tc>
          <w:tcPr>
            <w:tcW w:w="7676" w:type="dxa"/>
            <w:gridSpan w:val="5"/>
            <w:vAlign w:val="center"/>
          </w:tcPr>
          <w:p w:rsidR="00A85E17" w:rsidRPr="00B9616E" w:rsidRDefault="00DF597D" w:rsidP="00A85E17">
            <w:pPr>
              <w:rPr>
                <w:rFonts w:ascii="宋体" w:hAnsi="宋体"/>
                <w:sz w:val="24"/>
              </w:rPr>
            </w:pPr>
            <w:r w:rsidRPr="00B9616E">
              <w:rPr>
                <w:rFonts w:ascii="宋体" w:hAnsi="宋体" w:hint="eastAsia"/>
                <w:sz w:val="24"/>
                <w:szCs w:val="21"/>
              </w:rPr>
              <w:t>填表人需附上身份证复印件；如为企业的，请另附企业营业执照复印件；卷烟零售经营户请另附烟草专卖零售许可证复印件。</w:t>
            </w:r>
          </w:p>
        </w:tc>
      </w:tr>
      <w:tr w:rsidR="00BB59EC" w:rsidRPr="00A85E17" w:rsidTr="007E5F0F">
        <w:trPr>
          <w:trHeight w:hRule="exact" w:val="844"/>
          <w:jc w:val="center"/>
        </w:trPr>
        <w:tc>
          <w:tcPr>
            <w:tcW w:w="846" w:type="dxa"/>
            <w:vAlign w:val="center"/>
          </w:tcPr>
          <w:p w:rsidR="00BB59EC" w:rsidRDefault="00BB59EC" w:rsidP="00A85E17">
            <w:pPr>
              <w:jc w:val="center"/>
              <w:rPr>
                <w:rFonts w:ascii="宋体" w:hAnsi="宋体" w:cs="仿宋_GB2312"/>
                <w:sz w:val="24"/>
                <w:szCs w:val="24"/>
              </w:rPr>
            </w:pPr>
            <w:r>
              <w:rPr>
                <w:rFonts w:ascii="宋体" w:hAnsi="宋体" w:cs="仿宋_GB2312" w:hint="eastAsia"/>
                <w:sz w:val="24"/>
                <w:szCs w:val="24"/>
              </w:rPr>
              <w:t>备注</w:t>
            </w:r>
          </w:p>
        </w:tc>
        <w:tc>
          <w:tcPr>
            <w:tcW w:w="7676" w:type="dxa"/>
            <w:gridSpan w:val="5"/>
            <w:vAlign w:val="center"/>
          </w:tcPr>
          <w:p w:rsidR="00BB59EC" w:rsidRDefault="00BB59EC" w:rsidP="00A85E17">
            <w:pPr>
              <w:rPr>
                <w:rFonts w:ascii="宋体" w:hAnsi="宋体"/>
                <w:szCs w:val="21"/>
              </w:rPr>
            </w:pPr>
          </w:p>
        </w:tc>
      </w:tr>
    </w:tbl>
    <w:p w:rsidR="000960AD" w:rsidRDefault="000960AD">
      <w:pPr>
        <w:rPr>
          <w:sz w:val="32"/>
          <w:szCs w:val="32"/>
        </w:rPr>
      </w:pPr>
      <w:bookmarkStart w:id="0" w:name="_GoBack"/>
      <w:bookmarkEnd w:id="0"/>
    </w:p>
    <w:sectPr w:rsidR="000960AD" w:rsidSect="007B3372">
      <w:footerReference w:type="default" r:id="rId8"/>
      <w:pgSz w:w="11906" w:h="16838"/>
      <w:pgMar w:top="2155" w:right="1474" w:bottom="204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F03" w:rsidRDefault="00945F03" w:rsidP="000960AD">
      <w:r>
        <w:separator/>
      </w:r>
    </w:p>
  </w:endnote>
  <w:endnote w:type="continuationSeparator" w:id="1">
    <w:p w:rsidR="00945F03" w:rsidRDefault="00945F03" w:rsidP="000960AD">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111141"/>
      <w:docPartObj>
        <w:docPartGallery w:val="Page Numbers (Bottom of Page)"/>
        <w:docPartUnique/>
      </w:docPartObj>
    </w:sdtPr>
    <w:sdtContent>
      <w:p w:rsidR="002155CC" w:rsidRDefault="00A85B5C">
        <w:pPr>
          <w:pStyle w:val="a5"/>
          <w:jc w:val="center"/>
        </w:pPr>
        <w:r>
          <w:fldChar w:fldCharType="begin"/>
        </w:r>
        <w:r w:rsidR="002155CC">
          <w:instrText>PAGE   \* MERGEFORMAT</w:instrText>
        </w:r>
        <w:r>
          <w:fldChar w:fldCharType="separate"/>
        </w:r>
        <w:r w:rsidR="00323BB1" w:rsidRPr="00323BB1">
          <w:rPr>
            <w:noProof/>
            <w:lang w:val="zh-CN"/>
          </w:rPr>
          <w:t>7</w:t>
        </w:r>
        <w:r>
          <w:fldChar w:fldCharType="end"/>
        </w:r>
      </w:p>
    </w:sdtContent>
  </w:sdt>
  <w:p w:rsidR="002155CC" w:rsidRDefault="002155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F03" w:rsidRDefault="00945F03" w:rsidP="000960AD">
      <w:r>
        <w:separator/>
      </w:r>
    </w:p>
  </w:footnote>
  <w:footnote w:type="continuationSeparator" w:id="1">
    <w:p w:rsidR="00945F03" w:rsidRDefault="00945F03" w:rsidP="000960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A063A"/>
    <w:multiLevelType w:val="singleLevel"/>
    <w:tmpl w:val="59CA063A"/>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30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3082"/>
    <w:rsid w:val="00031B5C"/>
    <w:rsid w:val="0003318E"/>
    <w:rsid w:val="000525CD"/>
    <w:rsid w:val="000960AD"/>
    <w:rsid w:val="000A0994"/>
    <w:rsid w:val="0017632C"/>
    <w:rsid w:val="0018127D"/>
    <w:rsid w:val="00195A9C"/>
    <w:rsid w:val="001B2895"/>
    <w:rsid w:val="001B2CCF"/>
    <w:rsid w:val="001D64D5"/>
    <w:rsid w:val="001E0831"/>
    <w:rsid w:val="001E6C72"/>
    <w:rsid w:val="00202DF1"/>
    <w:rsid w:val="002155CC"/>
    <w:rsid w:val="00240502"/>
    <w:rsid w:val="00242918"/>
    <w:rsid w:val="00272E69"/>
    <w:rsid w:val="00280C15"/>
    <w:rsid w:val="00282B9B"/>
    <w:rsid w:val="002E3916"/>
    <w:rsid w:val="002F7708"/>
    <w:rsid w:val="00323BB1"/>
    <w:rsid w:val="00333082"/>
    <w:rsid w:val="003405C4"/>
    <w:rsid w:val="003414AF"/>
    <w:rsid w:val="00367206"/>
    <w:rsid w:val="00401AAE"/>
    <w:rsid w:val="00401C6D"/>
    <w:rsid w:val="00414907"/>
    <w:rsid w:val="00424AFF"/>
    <w:rsid w:val="004639D4"/>
    <w:rsid w:val="00481AB2"/>
    <w:rsid w:val="004D5CE9"/>
    <w:rsid w:val="0052010B"/>
    <w:rsid w:val="00520356"/>
    <w:rsid w:val="00522372"/>
    <w:rsid w:val="00545E7F"/>
    <w:rsid w:val="005500AF"/>
    <w:rsid w:val="005663DC"/>
    <w:rsid w:val="005768CD"/>
    <w:rsid w:val="00584E7B"/>
    <w:rsid w:val="005A7D07"/>
    <w:rsid w:val="005C1B12"/>
    <w:rsid w:val="006041F1"/>
    <w:rsid w:val="0061777E"/>
    <w:rsid w:val="00623F12"/>
    <w:rsid w:val="00636C31"/>
    <w:rsid w:val="0064300F"/>
    <w:rsid w:val="00683A0D"/>
    <w:rsid w:val="006A2E8E"/>
    <w:rsid w:val="006A63C2"/>
    <w:rsid w:val="006C412B"/>
    <w:rsid w:val="006F0AC6"/>
    <w:rsid w:val="00714A99"/>
    <w:rsid w:val="00771FAA"/>
    <w:rsid w:val="007766D2"/>
    <w:rsid w:val="00791FEC"/>
    <w:rsid w:val="007A1976"/>
    <w:rsid w:val="007B3372"/>
    <w:rsid w:val="007E2D4C"/>
    <w:rsid w:val="007E5F0F"/>
    <w:rsid w:val="007F166C"/>
    <w:rsid w:val="007F703F"/>
    <w:rsid w:val="008049BC"/>
    <w:rsid w:val="008128FF"/>
    <w:rsid w:val="00840B54"/>
    <w:rsid w:val="00843AEC"/>
    <w:rsid w:val="0085750E"/>
    <w:rsid w:val="008610E3"/>
    <w:rsid w:val="00862EF6"/>
    <w:rsid w:val="00897858"/>
    <w:rsid w:val="008B3223"/>
    <w:rsid w:val="008B4663"/>
    <w:rsid w:val="008C060A"/>
    <w:rsid w:val="008C32B0"/>
    <w:rsid w:val="00903960"/>
    <w:rsid w:val="00932DC1"/>
    <w:rsid w:val="00945F03"/>
    <w:rsid w:val="00961540"/>
    <w:rsid w:val="00992E60"/>
    <w:rsid w:val="0099362B"/>
    <w:rsid w:val="009A02CD"/>
    <w:rsid w:val="009A2341"/>
    <w:rsid w:val="009A4763"/>
    <w:rsid w:val="009B36FB"/>
    <w:rsid w:val="009B74D3"/>
    <w:rsid w:val="009D4E8F"/>
    <w:rsid w:val="00A659E0"/>
    <w:rsid w:val="00A71367"/>
    <w:rsid w:val="00A85B5C"/>
    <w:rsid w:val="00A85E17"/>
    <w:rsid w:val="00A97341"/>
    <w:rsid w:val="00B45D05"/>
    <w:rsid w:val="00B81251"/>
    <w:rsid w:val="00B834EE"/>
    <w:rsid w:val="00B87383"/>
    <w:rsid w:val="00B93A74"/>
    <w:rsid w:val="00B9616E"/>
    <w:rsid w:val="00BA1D2C"/>
    <w:rsid w:val="00BA1DC4"/>
    <w:rsid w:val="00BA4E27"/>
    <w:rsid w:val="00BA5AAC"/>
    <w:rsid w:val="00BB1469"/>
    <w:rsid w:val="00BB28CE"/>
    <w:rsid w:val="00BB4C27"/>
    <w:rsid w:val="00BB59EC"/>
    <w:rsid w:val="00BD4BC9"/>
    <w:rsid w:val="00BF38E7"/>
    <w:rsid w:val="00C021A9"/>
    <w:rsid w:val="00C2330E"/>
    <w:rsid w:val="00C303C0"/>
    <w:rsid w:val="00C47B2A"/>
    <w:rsid w:val="00C61709"/>
    <w:rsid w:val="00C6294F"/>
    <w:rsid w:val="00C82B7E"/>
    <w:rsid w:val="00D1412E"/>
    <w:rsid w:val="00D220B9"/>
    <w:rsid w:val="00D30434"/>
    <w:rsid w:val="00D609EA"/>
    <w:rsid w:val="00D8048D"/>
    <w:rsid w:val="00D8237E"/>
    <w:rsid w:val="00D8756C"/>
    <w:rsid w:val="00DB5C8D"/>
    <w:rsid w:val="00DC5836"/>
    <w:rsid w:val="00DD7C08"/>
    <w:rsid w:val="00DE5B82"/>
    <w:rsid w:val="00DF597D"/>
    <w:rsid w:val="00E14194"/>
    <w:rsid w:val="00E42514"/>
    <w:rsid w:val="00E5242B"/>
    <w:rsid w:val="00E662AB"/>
    <w:rsid w:val="00E95B9F"/>
    <w:rsid w:val="00EA05B0"/>
    <w:rsid w:val="00EA0F24"/>
    <w:rsid w:val="00EC0E6A"/>
    <w:rsid w:val="00EC7D31"/>
    <w:rsid w:val="00ED7A07"/>
    <w:rsid w:val="00EE52B6"/>
    <w:rsid w:val="00F479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9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500AF"/>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960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960AD"/>
    <w:rPr>
      <w:sz w:val="18"/>
      <w:szCs w:val="18"/>
    </w:rPr>
  </w:style>
  <w:style w:type="paragraph" w:styleId="a5">
    <w:name w:val="footer"/>
    <w:basedOn w:val="a"/>
    <w:link w:val="Char0"/>
    <w:uiPriority w:val="99"/>
    <w:unhideWhenUsed/>
    <w:rsid w:val="000960AD"/>
    <w:pPr>
      <w:tabs>
        <w:tab w:val="center" w:pos="4153"/>
        <w:tab w:val="right" w:pos="8306"/>
      </w:tabs>
      <w:snapToGrid w:val="0"/>
      <w:jc w:val="left"/>
    </w:pPr>
    <w:rPr>
      <w:sz w:val="18"/>
      <w:szCs w:val="18"/>
    </w:rPr>
  </w:style>
  <w:style w:type="character" w:customStyle="1" w:styleId="Char0">
    <w:name w:val="页脚 Char"/>
    <w:basedOn w:val="a0"/>
    <w:link w:val="a5"/>
    <w:uiPriority w:val="99"/>
    <w:rsid w:val="000960AD"/>
    <w:rPr>
      <w:sz w:val="18"/>
      <w:szCs w:val="18"/>
    </w:rPr>
  </w:style>
  <w:style w:type="paragraph" w:styleId="a6">
    <w:name w:val="Balloon Text"/>
    <w:basedOn w:val="a"/>
    <w:link w:val="Char1"/>
    <w:uiPriority w:val="99"/>
    <w:semiHidden/>
    <w:unhideWhenUsed/>
    <w:rsid w:val="002155CC"/>
    <w:rPr>
      <w:sz w:val="18"/>
      <w:szCs w:val="18"/>
    </w:rPr>
  </w:style>
  <w:style w:type="character" w:customStyle="1" w:styleId="Char1">
    <w:name w:val="批注框文本 Char"/>
    <w:basedOn w:val="a0"/>
    <w:link w:val="a6"/>
    <w:uiPriority w:val="99"/>
    <w:semiHidden/>
    <w:rsid w:val="002155CC"/>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27E46-6950-46CB-9CE2-FDC642EB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451</Words>
  <Characters>2576</Characters>
  <Application>Microsoft Office Word</Application>
  <DocSecurity>0</DocSecurity>
  <Lines>21</Lines>
  <Paragraphs>6</Paragraphs>
  <ScaleCrop>false</ScaleCrop>
  <Company>Microsoft</Company>
  <LinksUpToDate>false</LinksUpToDate>
  <CharactersWithSpaces>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王贺国</dc:creator>
  <cp:lastModifiedBy>hp</cp:lastModifiedBy>
  <cp:revision>8</cp:revision>
  <cp:lastPrinted>2019-09-30T01:36:00Z</cp:lastPrinted>
  <dcterms:created xsi:type="dcterms:W3CDTF">2019-10-12T00:55:00Z</dcterms:created>
  <dcterms:modified xsi:type="dcterms:W3CDTF">2019-10-12T01:52:00Z</dcterms:modified>
</cp:coreProperties>
</file>