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</w:rPr>
        <w:t>五</w:t>
      </w:r>
      <w:bookmarkEnd w:id="0"/>
      <w:r>
        <w:rPr>
          <w:rFonts w:hint="eastAsia" w:ascii="Times New Roman" w:hAnsi="Times New Roman" w:eastAsia="黑体"/>
          <w:bCs/>
          <w:sz w:val="32"/>
          <w:szCs w:val="32"/>
        </w:rPr>
        <w:t>：</w:t>
      </w:r>
      <w:r>
        <w:rPr>
          <w:rFonts w:ascii="Times New Roman" w:hAnsi="Times New Roman" w:eastAsia="黑体"/>
          <w:bCs/>
          <w:sz w:val="32"/>
          <w:szCs w:val="32"/>
        </w:rPr>
        <w:t xml:space="preserve">             </w:t>
      </w:r>
      <w:r>
        <w:rPr>
          <w:rFonts w:hint="eastAsia" w:ascii="Times New Roman" w:hAnsi="Times New Roman" w:eastAsia="黑体"/>
          <w:bCs/>
          <w:sz w:val="32"/>
          <w:szCs w:val="32"/>
        </w:rPr>
        <w:t xml:space="preserve">  </w:t>
      </w:r>
      <w:r>
        <w:rPr>
          <w:rFonts w:ascii="Times New Roman" w:hAnsi="Times New Roman" w:eastAsia="黑体"/>
          <w:bCs/>
          <w:sz w:val="32"/>
          <w:szCs w:val="32"/>
        </w:rPr>
        <w:t xml:space="preserve">  </w:t>
      </w:r>
      <w:r>
        <w:rPr>
          <w:rFonts w:ascii="Times New Roman" w:hAnsi="Times New Roman" w:eastAsia="方正小标宋简体"/>
          <w:sz w:val="36"/>
          <w:szCs w:val="36"/>
        </w:rPr>
        <w:t>金普新区名校</w:t>
      </w:r>
      <w:r>
        <w:rPr>
          <w:rFonts w:hint="eastAsia" w:ascii="Times New Roman" w:hAnsi="Times New Roman" w:eastAsia="方正小标宋简体"/>
          <w:sz w:val="36"/>
          <w:szCs w:val="36"/>
        </w:rPr>
        <w:t>引才</w:t>
      </w:r>
      <w:r>
        <w:rPr>
          <w:rFonts w:ascii="Times New Roman" w:hAnsi="Times New Roman" w:eastAsia="方正小标宋简体"/>
          <w:sz w:val="36"/>
          <w:szCs w:val="36"/>
        </w:rPr>
        <w:t>目录</w:t>
      </w:r>
    </w:p>
    <w:tbl>
      <w:tblPr>
        <w:tblStyle w:val="4"/>
        <w:tblW w:w="72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693"/>
        <w:gridCol w:w="1070"/>
        <w:gridCol w:w="24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北京大学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清华大学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厦门大学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北京航空航天大学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北京理工大学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中国农业大学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北京师范大学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中央民族大学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中南大学</w:t>
            </w:r>
          </w:p>
        </w:tc>
      </w:tr>
      <w:tr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南开大学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天津大学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华南理工大学</w:t>
            </w:r>
          </w:p>
        </w:tc>
      </w:tr>
      <w:tr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大连理工大学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哈尔滨工业大学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复旦大学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同济大学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上海交通大学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华东师范大学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国防科技大学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南京大学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东南大学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湖南大学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云南大学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哈尔滨医科大学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西北农林科技大学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新疆大学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大连医科大学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华中师范大学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长春中医药大学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东北师范大学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辽宁中医药大学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陕西师范大学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黑龙江中医药大学</w:t>
            </w:r>
          </w:p>
        </w:tc>
      </w:tr>
    </w:tbl>
    <w:p>
      <w:pPr>
        <w:spacing w:line="220" w:lineRule="atLeast"/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UyMWNlOWFlN2ZmZDNkOWY0MTNlZGQxODFlNDUwMWMifQ=="/>
  </w:docVars>
  <w:rsids>
    <w:rsidRoot w:val="00D31D50"/>
    <w:rsid w:val="0005521D"/>
    <w:rsid w:val="0020701E"/>
    <w:rsid w:val="00323B43"/>
    <w:rsid w:val="003D37D8"/>
    <w:rsid w:val="00426133"/>
    <w:rsid w:val="004358AB"/>
    <w:rsid w:val="00465D7D"/>
    <w:rsid w:val="004E2F7C"/>
    <w:rsid w:val="00700E86"/>
    <w:rsid w:val="008B7726"/>
    <w:rsid w:val="00D31D50"/>
    <w:rsid w:val="5D0B201B"/>
    <w:rsid w:val="6AC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466</Characters>
  <Lines>3</Lines>
  <Paragraphs>1</Paragraphs>
  <TotalTime>10</TotalTime>
  <ScaleCrop>false</ScaleCrop>
  <LinksUpToDate>false</LinksUpToDate>
  <CharactersWithSpaces>546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媛 </cp:lastModifiedBy>
  <cp:lastPrinted>2024-03-20T01:10:04Z</cp:lastPrinted>
  <dcterms:modified xsi:type="dcterms:W3CDTF">2024-03-20T01:12:59Z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CE5F3602A3974BD8929581A3752100FD_12</vt:lpwstr>
  </property>
</Properties>
</file>